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7A" w:rsidRPr="006C7E7A" w:rsidRDefault="006C7E7A" w:rsidP="006C7E7A">
      <w:pPr>
        <w:rPr>
          <w:rFonts w:ascii="Times New Roman" w:hAnsi="Times New Roman" w:cs="Times New Roman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631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31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71525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E7A" w:rsidRPr="00F75DB5" w:rsidRDefault="006C7E7A" w:rsidP="006C7E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ЯРКИНСКИЙ</w:t>
      </w:r>
      <w:r w:rsidRPr="00F75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6C7E7A" w:rsidRPr="00F75DB5" w:rsidRDefault="006C7E7A" w:rsidP="006C7E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DB5"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 РАЙОНА</w:t>
      </w:r>
    </w:p>
    <w:p w:rsidR="006C7E7A" w:rsidRPr="00F75DB5" w:rsidRDefault="006C7E7A" w:rsidP="006C7E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D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C7E7A" w:rsidRPr="00F75DB5" w:rsidRDefault="006C7E7A" w:rsidP="006C7E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DB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C7E7A" w:rsidRPr="00F75DB5" w:rsidRDefault="006C7E7A" w:rsidP="006C7E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268"/>
        <w:gridCol w:w="5098"/>
        <w:gridCol w:w="1985"/>
      </w:tblGrid>
      <w:tr w:rsidR="006C7E7A" w:rsidRPr="00F75DB5" w:rsidTr="001F5769">
        <w:tc>
          <w:tcPr>
            <w:tcW w:w="2268" w:type="dxa"/>
          </w:tcPr>
          <w:p w:rsidR="006C7E7A" w:rsidRPr="000631A7" w:rsidRDefault="006C7E7A" w:rsidP="001F57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22.06.2020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098" w:type="dxa"/>
          </w:tcPr>
          <w:p w:rsidR="006C7E7A" w:rsidRPr="00F75DB5" w:rsidRDefault="006C7E7A" w:rsidP="001F57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7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Яркино</w:t>
            </w:r>
            <w:proofErr w:type="spellEnd"/>
          </w:p>
        </w:tc>
        <w:tc>
          <w:tcPr>
            <w:tcW w:w="1985" w:type="dxa"/>
          </w:tcPr>
          <w:p w:rsidR="006C7E7A" w:rsidRPr="00F75DB5" w:rsidRDefault="006C7E7A" w:rsidP="001F576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F7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7E7A" w:rsidRDefault="006C7E7A" w:rsidP="006C7E7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C7E7A" w:rsidRPr="007656D3" w:rsidRDefault="006C7E7A" w:rsidP="006C7E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D3">
        <w:rPr>
          <w:rFonts w:ascii="Times New Roman" w:hAnsi="Times New Roman" w:cs="Times New Roman"/>
          <w:b/>
          <w:sz w:val="28"/>
          <w:szCs w:val="28"/>
        </w:rPr>
        <w:t>ОБ УТВЕРЖДЕНИИ ПОРЯДКА ОКАЗАНИЯ ПОДДЕРЖКИ</w:t>
      </w:r>
    </w:p>
    <w:p w:rsidR="006C7E7A" w:rsidRPr="007656D3" w:rsidRDefault="006C7E7A" w:rsidP="006C7E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D3">
        <w:rPr>
          <w:rFonts w:ascii="Times New Roman" w:hAnsi="Times New Roman" w:cs="Times New Roman"/>
          <w:b/>
          <w:sz w:val="28"/>
          <w:szCs w:val="28"/>
        </w:rPr>
        <w:t xml:space="preserve">ГРАЖДАНАМ И ИХ ОБЪЕДИНЕНИЯМ, УЧАСТВУЮЩИМ </w:t>
      </w:r>
      <w:proofErr w:type="gramStart"/>
      <w:r w:rsidRPr="007656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C7E7A" w:rsidRPr="007656D3" w:rsidRDefault="006C7E7A" w:rsidP="006C7E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D3">
        <w:rPr>
          <w:rFonts w:ascii="Times New Roman" w:hAnsi="Times New Roman" w:cs="Times New Roman"/>
          <w:b/>
          <w:sz w:val="28"/>
          <w:szCs w:val="28"/>
        </w:rPr>
        <w:t>ОХРАНЕ ОБЩЕСТВЕННОГО ПОРЯДКА, СОЗДАНИЯ УСЛОВИЙ ДЛЯ ДЕЯТЕЛЬНОСТИ НАРОДНЫХ ДРУЖИН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УСТАНОВДЛЕНИИ ГРАНИЦЫ ТЕРРИТОРИИ, НА КОТОРОЙ МОЖЕТ БЫТЬ СОЗДАНА НАРОДНАЯ ДРУЖИНА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частями 1, 3 статьи 14 Федерального закона                         от 06.10.2003 № 131-ФЗ «Об общих принципах организации местного самоуправления в Российской Федерации», частью 2 статьи 6 Федерального закона от 02.04.2014 № 44-ФЗ «Об участии граждан в охране общественного порядка», руководствуясь статьями 6, 27</w:t>
      </w:r>
      <w:r w:rsidRPr="00C1465F">
        <w:rPr>
          <w:rStyle w:val="2"/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C1465F">
        <w:rPr>
          <w:rStyle w:val="2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1465F">
        <w:rPr>
          <w:rStyle w:val="2"/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C1465F">
        <w:rPr>
          <w:rStyle w:val="2"/>
          <w:rFonts w:ascii="Times New Roman" w:hAnsi="Times New Roman" w:cs="Times New Roman"/>
          <w:sz w:val="28"/>
          <w:szCs w:val="28"/>
        </w:rPr>
        <w:t xml:space="preserve"> района</w:t>
      </w:r>
      <w:r w:rsidRPr="00C14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 w:rsidRPr="00C1465F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  <w:r w:rsidRPr="00C1465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6C7E7A" w:rsidRPr="003E0FBA" w:rsidRDefault="006C7E7A" w:rsidP="006C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CC">
        <w:rPr>
          <w:rFonts w:ascii="Times New Roman" w:hAnsi="Times New Roman" w:cs="Times New Roman"/>
          <w:b/>
          <w:sz w:val="28"/>
          <w:szCs w:val="28"/>
        </w:rPr>
        <w:t>1.</w:t>
      </w:r>
      <w:r w:rsidRPr="003E0FBA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E51690" w:rsidRPr="00E51690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="00E51690" w:rsidRPr="00E5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6C7E7A" w:rsidRPr="00D77859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4C7ACC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 г</w:t>
      </w:r>
      <w:r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</w:t>
      </w:r>
      <w:r>
        <w:rPr>
          <w:rFonts w:ascii="Times New Roman" w:hAnsi="Times New Roman" w:cs="Times New Roman"/>
          <w:sz w:val="28"/>
          <w:szCs w:val="28"/>
        </w:rPr>
        <w:t xml:space="preserve">т быть создана народная дружина </w:t>
      </w:r>
      <w:r w:rsidRPr="00646D7F">
        <w:rPr>
          <w:rFonts w:ascii="Times New Roman" w:hAnsi="Times New Roman" w:cs="Times New Roman"/>
          <w:sz w:val="28"/>
          <w:szCs w:val="28"/>
        </w:rPr>
        <w:t xml:space="preserve">в соответствии с территорией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646D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46D7F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646D7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E7A" w:rsidRPr="00C1465F" w:rsidRDefault="006C7E7A" w:rsidP="006C7E7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146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1465F">
        <w:rPr>
          <w:rFonts w:ascii="Times New Roman" w:eastAsia="Times New Roman" w:hAnsi="Times New Roman" w:cs="Times New Roman"/>
          <w:sz w:val="28"/>
          <w:szCs w:val="28"/>
        </w:rPr>
        <w:t>Опубликовать 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 w:rsidRPr="00C146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разместить на официальном сайте в информационно-</w:t>
      </w:r>
      <w:r w:rsidRPr="00646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телекоммуникационной сети «Интернет» (</w:t>
      </w:r>
      <w:r w:rsidRPr="00490B8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https</w:t>
      </w:r>
      <w:r w:rsidRPr="00490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://</w:t>
      </w:r>
      <w:proofErr w:type="spellStart"/>
      <w:r w:rsidRPr="00490B8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yarkino</w:t>
      </w:r>
      <w:proofErr w:type="spellEnd"/>
      <w:r w:rsidRPr="00490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490B8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Pr="00490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646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646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E7A" w:rsidRDefault="006C7E7A" w:rsidP="006C7E7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B3C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Pr="00F52F97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</w:t>
      </w:r>
      <w:r>
        <w:rPr>
          <w:rFonts w:ascii="Times New Roman" w:eastAsia="Times New Roman" w:hAnsi="Times New Roman" w:cs="Times New Roman"/>
          <w:sz w:val="28"/>
          <w:szCs w:val="28"/>
        </w:rPr>
        <w:t>силу после</w:t>
      </w:r>
      <w:r w:rsidRPr="000303FB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5E4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E7A" w:rsidRPr="004C7ACC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AC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0631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31A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6C7E7A" w:rsidRPr="00F91DC8" w:rsidTr="001F5769">
        <w:tc>
          <w:tcPr>
            <w:tcW w:w="4317" w:type="dxa"/>
          </w:tcPr>
          <w:p w:rsidR="006C7E7A" w:rsidRPr="00F91DC8" w:rsidRDefault="006C7E7A" w:rsidP="001F576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9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F9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председатель </w:t>
            </w:r>
            <w:proofErr w:type="spellStart"/>
            <w:r w:rsidRPr="00F9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F9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5039" w:type="dxa"/>
          </w:tcPr>
          <w:p w:rsidR="006C7E7A" w:rsidRPr="00F91DC8" w:rsidRDefault="006C7E7A" w:rsidP="001F5769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E7A" w:rsidRPr="00F91DC8" w:rsidRDefault="006C7E7A" w:rsidP="001F5769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E7A" w:rsidRPr="00F91DC8" w:rsidRDefault="006C7E7A" w:rsidP="001F5769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F9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  <w:tr w:rsidR="006C7E7A" w:rsidRPr="00F91DC8" w:rsidTr="001F5769">
        <w:tc>
          <w:tcPr>
            <w:tcW w:w="4317" w:type="dxa"/>
          </w:tcPr>
          <w:p w:rsidR="006C7E7A" w:rsidRPr="00F91DC8" w:rsidRDefault="006C7E7A" w:rsidP="001F576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6C7E7A" w:rsidRPr="00F91DC8" w:rsidRDefault="006C7E7A" w:rsidP="001F57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7E7A" w:rsidRPr="005C726B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</w:p>
    <w:p w:rsidR="006C7E7A" w:rsidRPr="005C726B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6C7E7A" w:rsidRPr="000631A7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1A7">
        <w:rPr>
          <w:rFonts w:ascii="Times New Roman" w:hAnsi="Times New Roman" w:cs="Times New Roman"/>
          <w:sz w:val="28"/>
          <w:szCs w:val="28"/>
        </w:rPr>
        <w:t xml:space="preserve">от 22.06.2020 г.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63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E51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 xml:space="preserve">поддержки гражданам </w:t>
      </w:r>
      <w:r>
        <w:rPr>
          <w:rFonts w:ascii="Times New Roman" w:hAnsi="Times New Roman" w:cs="Times New Roman"/>
          <w:sz w:val="28"/>
          <w:szCs w:val="28"/>
        </w:rPr>
        <w:t>и их</w:t>
      </w: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объединениям, участвующим в охране</w:t>
      </w: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E7A" w:rsidRPr="0047276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6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:rsidR="006C7E7A" w:rsidRPr="0047276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</w:t>
      </w:r>
    </w:p>
    <w:p w:rsidR="006C7E7A" w:rsidRPr="003E0FB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E7A" w:rsidRPr="00F2128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E7A" w:rsidRPr="006A0076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b/>
          <w:sz w:val="28"/>
          <w:szCs w:val="28"/>
        </w:rPr>
        <w:t>1.</w:t>
      </w:r>
      <w:r w:rsidRPr="00C20F4F">
        <w:rPr>
          <w:rFonts w:ascii="Times New Roman" w:hAnsi="Times New Roman" w:cs="Times New Roman"/>
          <w:sz w:val="28"/>
          <w:szCs w:val="28"/>
        </w:rPr>
        <w:t>Целью насто</w:t>
      </w:r>
      <w:r>
        <w:rPr>
          <w:rFonts w:ascii="Times New Roman" w:hAnsi="Times New Roman" w:cs="Times New Roman"/>
          <w:sz w:val="28"/>
          <w:szCs w:val="28"/>
        </w:rPr>
        <w:t xml:space="preserve">ящего муниципального нормативного </w:t>
      </w:r>
      <w:r w:rsidRPr="00C20F4F">
        <w:rPr>
          <w:rFonts w:ascii="Times New Roman" w:hAnsi="Times New Roman" w:cs="Times New Roman"/>
          <w:sz w:val="28"/>
          <w:szCs w:val="28"/>
        </w:rPr>
        <w:t>правового акта является создание правовых условий для деятельности народных дружин и поддержки граждан и их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0F4F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Pr="006A0076">
        <w:rPr>
          <w:rFonts w:ascii="Times New Roman" w:hAnsi="Times New Roman" w:cs="Times New Roman"/>
          <w:sz w:val="28"/>
          <w:szCs w:val="28"/>
        </w:rPr>
        <w:t xml:space="preserve">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5C726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D5">
        <w:rPr>
          <w:rFonts w:ascii="Times New Roman" w:hAnsi="Times New Roman" w:cs="Times New Roman"/>
          <w:b/>
          <w:sz w:val="28"/>
          <w:szCs w:val="28"/>
        </w:rPr>
        <w:t>2.</w:t>
      </w:r>
      <w:r w:rsidRPr="006A0076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Pr="006A007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spellStart"/>
      <w:r w:rsidRPr="006A0076">
        <w:rPr>
          <w:rFonts w:ascii="Times New Roman" w:hAnsi="Times New Roman" w:cs="Times New Roman"/>
          <w:sz w:val="28"/>
          <w:szCs w:val="28"/>
        </w:rPr>
        <w:t>закон</w:t>
      </w:r>
      <w:r w:rsidRPr="005A72C9">
        <w:rPr>
          <w:rFonts w:ascii="Times New Roman" w:hAnsi="Times New Roman" w:cs="Times New Roman"/>
          <w:iCs/>
          <w:sz w:val="28"/>
          <w:szCs w:val="28"/>
        </w:rPr>
        <w:t>от</w:t>
      </w:r>
      <w:proofErr w:type="spellEnd"/>
      <w:r w:rsidRPr="005A72C9">
        <w:rPr>
          <w:rFonts w:ascii="Times New Roman" w:hAnsi="Times New Roman" w:cs="Times New Roman"/>
          <w:iCs/>
          <w:sz w:val="28"/>
          <w:szCs w:val="28"/>
        </w:rPr>
        <w:t xml:space="preserve"> 02.04.2014 № 44-ФЗ «Об участии граждан в охране общественного порядка»</w:t>
      </w:r>
      <w:r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6C7E7A" w:rsidRPr="00260F75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proofErr w:type="gramStart"/>
      <w:r w:rsidRPr="00260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0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F75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60F75">
        <w:rPr>
          <w:rFonts w:ascii="Times New Roman" w:hAnsi="Times New Roman" w:cs="Times New Roman"/>
          <w:sz w:val="28"/>
          <w:szCs w:val="28"/>
        </w:rPr>
        <w:t xml:space="preserve">народными дружинами осуществляет </w:t>
      </w:r>
      <w:r w:rsidRPr="005C72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5C726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своей деятельности руководствуется следующими принципами:</w:t>
      </w:r>
    </w:p>
    <w:p w:rsidR="006C7E7A" w:rsidRPr="00EA53B9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39">
        <w:rPr>
          <w:rFonts w:ascii="Times New Roman" w:hAnsi="Times New Roman" w:cs="Times New Roman"/>
          <w:b/>
          <w:sz w:val="28"/>
          <w:szCs w:val="28"/>
        </w:rPr>
        <w:t>1)</w:t>
      </w:r>
      <w:r w:rsidRPr="003E0FBA">
        <w:rPr>
          <w:rFonts w:ascii="Times New Roman" w:hAnsi="Times New Roman" w:cs="Times New Roman"/>
          <w:sz w:val="28"/>
          <w:szCs w:val="28"/>
        </w:rPr>
        <w:t xml:space="preserve"> профессионализм - привлечение квалифицированных специалистов, обладающих теоретическими и практическими знаниями и навыками </w:t>
      </w:r>
      <w:r w:rsidRPr="00EA53B9">
        <w:rPr>
          <w:rFonts w:ascii="Times New Roman" w:hAnsi="Times New Roman" w:cs="Times New Roman"/>
          <w:sz w:val="28"/>
          <w:szCs w:val="28"/>
        </w:rPr>
        <w:t>в сфере охраны общественного порядка;</w:t>
      </w:r>
    </w:p>
    <w:p w:rsidR="006C7E7A" w:rsidRPr="003E0FB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2)</w:t>
      </w:r>
      <w:r w:rsidRPr="003E0FBA">
        <w:rPr>
          <w:rFonts w:ascii="Times New Roman" w:hAnsi="Times New Roman" w:cs="Times New Roman"/>
          <w:sz w:val="28"/>
          <w:szCs w:val="28"/>
        </w:rPr>
        <w:t xml:space="preserve"> открытость и прозрачность - свободный доступ к информации </w:t>
      </w:r>
      <w:r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60F75">
        <w:rPr>
          <w:rFonts w:ascii="Times New Roman" w:hAnsi="Times New Roman" w:cs="Times New Roman"/>
          <w:sz w:val="28"/>
          <w:szCs w:val="28"/>
        </w:rPr>
        <w:t>с гражданам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:rsidR="006C7E7A" w:rsidRPr="003E0FB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3)</w:t>
      </w:r>
      <w:r w:rsidRPr="003E0FBA">
        <w:rPr>
          <w:rFonts w:ascii="Times New Roman" w:hAnsi="Times New Roman" w:cs="Times New Roman"/>
          <w:sz w:val="28"/>
          <w:szCs w:val="28"/>
        </w:rPr>
        <w:t xml:space="preserve"> эффективность и результативность;</w:t>
      </w:r>
    </w:p>
    <w:p w:rsidR="006C7E7A" w:rsidRPr="00EB3D28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4)</w:t>
      </w:r>
      <w:r w:rsidRPr="003E0FBA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:rsidR="006C7E7A" w:rsidRPr="003E0FB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90B80">
        <w:rPr>
          <w:rFonts w:ascii="Times New Roman" w:hAnsi="Times New Roman" w:cs="Times New Roman"/>
          <w:b/>
          <w:sz w:val="28"/>
          <w:szCs w:val="28"/>
        </w:rPr>
        <w:t>Яркинского</w:t>
      </w:r>
      <w:r>
        <w:rPr>
          <w:rFonts w:ascii="Times New Roman" w:hAnsi="Times New Roman" w:cs="Times New Roman"/>
          <w:b/>
          <w:sz w:val="28"/>
          <w:szCs w:val="28"/>
        </w:rPr>
        <w:t>сельсовета</w:t>
      </w:r>
      <w:proofErr w:type="spellEnd"/>
    </w:p>
    <w:p w:rsidR="006C7E7A" w:rsidRPr="009A61B9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9"/>
      <w:bookmarkEnd w:id="2"/>
      <w:r w:rsidRPr="00EA53B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1690" w:rsidRPr="00E51690">
        <w:rPr>
          <w:rFonts w:ascii="Times New Roman" w:hAnsi="Times New Roman" w:cs="Times New Roman"/>
          <w:sz w:val="28"/>
          <w:szCs w:val="28"/>
        </w:rPr>
        <w:t xml:space="preserve"> </w:t>
      </w:r>
      <w:r w:rsidRPr="009A61B9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B9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своим Постановлением в целях содействия гражданам, участвующим в поиске лиц, пропавших без вести, размещает на своем официальном сайте в информационно-телекоммуникационной сети «Интернет»,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пропавших без вести 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подготавливает рекомендации по вопросам формирования организованных групп, определения маршрута и места предполагаемого поиска лиц, и предоставляет иную общедоступную информацию, необходимую для эффективного поиска лиц, пропавших без вести;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народными дружинами;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избрание командиров народных дружин;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в целях взаимодействия и координации деятельности народных дружин может создавать координирующие органы (штабы), порядок создания и деятельности которых определяется законом Красноярского края;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6C7E7A" w:rsidRDefault="006C7E7A" w:rsidP="006C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99">
        <w:rPr>
          <w:rFonts w:ascii="Times New Roman" w:hAnsi="Times New Roman" w:cs="Times New Roman"/>
          <w:b/>
          <w:sz w:val="28"/>
          <w:szCs w:val="28"/>
        </w:rPr>
        <w:t>7)</w:t>
      </w:r>
      <w:r w:rsidRPr="001F4099">
        <w:rPr>
          <w:rFonts w:ascii="Times New Roman" w:hAnsi="Times New Roman" w:cs="Times New Roman"/>
          <w:sz w:val="28"/>
          <w:szCs w:val="28"/>
        </w:rPr>
        <w:t xml:space="preserve"> совместным решением с народными дружинами, территориальным органом федерального органа исполнительной власти в сфере внутренних дел, иными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1F4099">
        <w:rPr>
          <w:rFonts w:ascii="Times New Roman" w:hAnsi="Times New Roman" w:cs="Times New Roman"/>
          <w:sz w:val="28"/>
          <w:szCs w:val="28"/>
        </w:rPr>
        <w:t>порядок взаимодействия народных дружин с</w:t>
      </w:r>
      <w:r>
        <w:rPr>
          <w:rFonts w:ascii="Times New Roman" w:hAnsi="Times New Roman" w:cs="Times New Roman"/>
          <w:sz w:val="28"/>
          <w:szCs w:val="28"/>
        </w:rPr>
        <w:t xml:space="preserve"> органами внутренних дел (полицией) и иными правоохранительными органами;</w:t>
      </w:r>
    </w:p>
    <w:p w:rsidR="006C7E7A" w:rsidRPr="00EA53B9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lastRenderedPageBreak/>
        <w:t>8)</w:t>
      </w:r>
      <w:r w:rsidRPr="00EA53B9">
        <w:rPr>
          <w:rFonts w:ascii="Times New Roman" w:hAnsi="Times New Roman" w:cs="Times New Roman"/>
          <w:sz w:val="28"/>
          <w:szCs w:val="28"/>
        </w:rPr>
        <w:t xml:space="preserve">осуществляет иные </w:t>
      </w:r>
      <w:r>
        <w:rPr>
          <w:rFonts w:ascii="Times New Roman" w:hAnsi="Times New Roman" w:cs="Times New Roman"/>
          <w:sz w:val="28"/>
          <w:szCs w:val="28"/>
        </w:rPr>
        <w:t xml:space="preserve">функции и полномочия, возложенные на нее </w:t>
      </w:r>
      <w:r w:rsidRPr="00EA53B9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7859">
        <w:rPr>
          <w:rFonts w:ascii="Times New Roman" w:hAnsi="Times New Roman" w:cs="Times New Roman"/>
          <w:b/>
          <w:sz w:val="28"/>
          <w:szCs w:val="28"/>
        </w:rPr>
        <w:t>. Материальное стимулирование, льготы и 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b/>
          <w:sz w:val="28"/>
          <w:szCs w:val="28"/>
        </w:rPr>
        <w:t>1.</w:t>
      </w:r>
      <w:r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1B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A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атериальное стимулирование деятельности народных дружинников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Pr="00EA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средств, предусмотренных на эти цели в бюджете поселения.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1B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 xml:space="preserve"> За успешное и добросовестное исполнение своих обязанностей, выполнение заданий особой важности и сложности для народных дружинников предусматриваются следующие виды поощрений: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подарком.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1B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 xml:space="preserve">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6C7E7A" w:rsidRPr="00EA53B9" w:rsidRDefault="006C7E7A" w:rsidP="006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B9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предоставления органами местного самоуправления народным дружинникам льгот и компенсаций устанавливается законом Красноярского края.</w:t>
      </w:r>
    </w:p>
    <w:p w:rsidR="006C7E7A" w:rsidRDefault="006C7E7A" w:rsidP="006C7E7A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Материально-техническое обеспечение деятельности </w:t>
      </w:r>
    </w:p>
    <w:p w:rsidR="006C7E7A" w:rsidRPr="008A45E1" w:rsidRDefault="006C7E7A" w:rsidP="006C7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:rsidR="006C7E7A" w:rsidRPr="009A61B9" w:rsidRDefault="006C7E7A" w:rsidP="006C7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1B9">
        <w:rPr>
          <w:b/>
          <w:color w:val="000000"/>
          <w:sz w:val="28"/>
          <w:szCs w:val="28"/>
        </w:rPr>
        <w:t>4.1.</w:t>
      </w:r>
      <w:r w:rsidRPr="009A61B9">
        <w:rPr>
          <w:color w:val="000000"/>
          <w:sz w:val="28"/>
          <w:szCs w:val="28"/>
        </w:rPr>
        <w:t xml:space="preserve">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C7E7A" w:rsidRPr="009A61B9" w:rsidRDefault="006C7E7A" w:rsidP="006C7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1B9">
        <w:rPr>
          <w:b/>
          <w:color w:val="000000"/>
          <w:sz w:val="28"/>
          <w:szCs w:val="28"/>
        </w:rPr>
        <w:t>4.2.</w:t>
      </w:r>
      <w:r w:rsidRPr="009A61B9"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Яркинского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9A61B9">
        <w:rPr>
          <w:color w:val="000000"/>
          <w:sz w:val="28"/>
          <w:szCs w:val="28"/>
        </w:rPr>
        <w:t xml:space="preserve">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6C7E7A" w:rsidRDefault="006C7E7A" w:rsidP="006C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6C7E7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B9">
        <w:rPr>
          <w:rFonts w:ascii="Times New Roman" w:hAnsi="Times New Roman" w:cs="Times New Roman"/>
          <w:b/>
          <w:sz w:val="28"/>
          <w:szCs w:val="28"/>
        </w:rPr>
        <w:t>1.</w:t>
      </w:r>
      <w:r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4B3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A61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B9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A61B9">
        <w:rPr>
          <w:rFonts w:ascii="Times New Roman" w:hAnsi="Times New Roman" w:cs="Times New Roman"/>
          <w:sz w:val="28"/>
          <w:szCs w:val="28"/>
        </w:rPr>
        <w:t xml:space="preserve"> сельсовета в пределах</w:t>
      </w:r>
      <w:r w:rsidRPr="00B34B3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E7A" w:rsidRPr="002C3874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7E7A" w:rsidRPr="00B34B38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128A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6C7E7A" w:rsidRPr="00B34B38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:rsidR="006C7E7A" w:rsidRPr="003E0FB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B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</w:t>
      </w:r>
      <w:r w:rsidRPr="003E0FBA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r w:rsidRPr="009A61B9">
        <w:rPr>
          <w:rFonts w:ascii="Times New Roman" w:hAnsi="Times New Roman" w:cs="Times New Roman"/>
          <w:sz w:val="28"/>
          <w:szCs w:val="28"/>
        </w:rPr>
        <w:t>должностных лиц уполномоченного органа местного самоуправления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если такие действия (бездействие) нарушают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E7A" w:rsidRPr="003E0FBA" w:rsidRDefault="006C7E7A" w:rsidP="006C7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B9">
        <w:rPr>
          <w:rFonts w:ascii="Times New Roman" w:hAnsi="Times New Roman" w:cs="Times New Roman"/>
          <w:b/>
          <w:sz w:val="28"/>
          <w:szCs w:val="28"/>
        </w:rPr>
        <w:t>2.</w:t>
      </w:r>
      <w:r w:rsidRPr="009A61B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</w:t>
      </w:r>
      <w:r w:rsidRPr="003E0FBA">
        <w:rPr>
          <w:rFonts w:ascii="Times New Roman" w:hAnsi="Times New Roman" w:cs="Times New Roman"/>
          <w:sz w:val="28"/>
          <w:szCs w:val="28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C7E7A" w:rsidRDefault="006C7E7A" w:rsidP="006C7E7A"/>
    <w:p w:rsidR="000917FE" w:rsidRDefault="000917FE"/>
    <w:sectPr w:rsidR="000917FE" w:rsidSect="00E4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E7A"/>
    <w:rsid w:val="000917FE"/>
    <w:rsid w:val="006C7E7A"/>
    <w:rsid w:val="00E422C1"/>
    <w:rsid w:val="00E5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E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Гиперссылка2"/>
    <w:basedOn w:val="a0"/>
    <w:rsid w:val="006C7E7A"/>
  </w:style>
  <w:style w:type="paragraph" w:customStyle="1" w:styleId="normalweb">
    <w:name w:val="normalweb"/>
    <w:basedOn w:val="a"/>
    <w:rsid w:val="006C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C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2020-07-02T02:29:00Z</cp:lastPrinted>
  <dcterms:created xsi:type="dcterms:W3CDTF">2020-06-22T04:16:00Z</dcterms:created>
  <dcterms:modified xsi:type="dcterms:W3CDTF">2020-07-02T02:29:00Z</dcterms:modified>
</cp:coreProperties>
</file>