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86" w:rsidRDefault="00031F86" w:rsidP="0003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91F4C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33425" cy="771525"/>
            <wp:effectExtent l="19050" t="0" r="9525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86" w:rsidRDefault="00031F86" w:rsidP="00031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31F86" w:rsidRDefault="00031F86" w:rsidP="00031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31F86" w:rsidRPr="00A0012D" w:rsidRDefault="00031F86" w:rsidP="00031F8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</w:t>
      </w:r>
      <w:r w:rsidRPr="00A0012D">
        <w:rPr>
          <w:rFonts w:ascii="Times New Roman" w:hAnsi="Times New Roman"/>
          <w:b/>
          <w:sz w:val="28"/>
          <w:szCs w:val="28"/>
        </w:rPr>
        <w:t>ИНСКИЙ СЕЛЬСКИЙ СОВЕТ ДЕПУТАТОВ</w:t>
      </w:r>
    </w:p>
    <w:p w:rsidR="00031F86" w:rsidRPr="00A0012D" w:rsidRDefault="00031F86" w:rsidP="00031F8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12D">
        <w:rPr>
          <w:rFonts w:ascii="Times New Roman" w:hAnsi="Times New Roman"/>
          <w:b/>
          <w:sz w:val="28"/>
          <w:szCs w:val="28"/>
        </w:rPr>
        <w:t>КЕЖЕМСКОГО РАЙОНА КРАСНОЯРСКОГО КРАЯ</w:t>
      </w:r>
    </w:p>
    <w:p w:rsidR="00031F86" w:rsidRPr="00A0012D" w:rsidRDefault="00031F86" w:rsidP="00031F8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1F86" w:rsidRPr="00A0012D" w:rsidRDefault="00031F86" w:rsidP="00031F8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12D">
        <w:rPr>
          <w:rFonts w:ascii="Times New Roman" w:hAnsi="Times New Roman"/>
          <w:b/>
          <w:sz w:val="28"/>
          <w:szCs w:val="28"/>
        </w:rPr>
        <w:t>РЕШЕНИЕ</w:t>
      </w:r>
    </w:p>
    <w:p w:rsidR="00031F86" w:rsidRPr="00A0012D" w:rsidRDefault="00031F86" w:rsidP="00031F86">
      <w:pPr>
        <w:widowControl w:val="0"/>
        <w:spacing w:after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12"/>
        <w:gridCol w:w="2974"/>
        <w:gridCol w:w="3585"/>
      </w:tblGrid>
      <w:tr w:rsidR="00031F86" w:rsidRPr="00A0012D" w:rsidTr="00D65738">
        <w:tc>
          <w:tcPr>
            <w:tcW w:w="3190" w:type="dxa"/>
          </w:tcPr>
          <w:p w:rsidR="00031F86" w:rsidRPr="00E91F4C" w:rsidRDefault="00031F86" w:rsidP="00D6573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1F4C">
              <w:rPr>
                <w:rFonts w:ascii="Times New Roman" w:hAnsi="Times New Roman"/>
                <w:b/>
                <w:sz w:val="28"/>
                <w:szCs w:val="28"/>
              </w:rPr>
              <w:t>02.12.2021</w:t>
            </w:r>
          </w:p>
        </w:tc>
        <w:tc>
          <w:tcPr>
            <w:tcW w:w="3190" w:type="dxa"/>
          </w:tcPr>
          <w:p w:rsidR="00031F86" w:rsidRPr="00E91F4C" w:rsidRDefault="00031F86" w:rsidP="00D657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F4C">
              <w:rPr>
                <w:rFonts w:ascii="Times New Roman" w:hAnsi="Times New Roman"/>
                <w:sz w:val="28"/>
                <w:szCs w:val="28"/>
              </w:rPr>
              <w:t>с. Яркино</w:t>
            </w:r>
          </w:p>
        </w:tc>
        <w:tc>
          <w:tcPr>
            <w:tcW w:w="3934" w:type="dxa"/>
          </w:tcPr>
          <w:p w:rsidR="00031F86" w:rsidRPr="00E91F4C" w:rsidRDefault="00031F86" w:rsidP="00D65738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91F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1F4C">
              <w:rPr>
                <w:rFonts w:ascii="Times New Roman" w:hAnsi="Times New Roman"/>
                <w:b/>
                <w:sz w:val="28"/>
                <w:szCs w:val="28"/>
              </w:rPr>
              <w:t>18-1</w:t>
            </w:r>
          </w:p>
        </w:tc>
      </w:tr>
    </w:tbl>
    <w:p w:rsidR="00031F86" w:rsidRPr="004A4037" w:rsidRDefault="00031F86" w:rsidP="0003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F86" w:rsidRDefault="00031F86" w:rsidP="0003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ИЗМЕНЕНИЯ В РЕШЕНИЕ </w:t>
      </w:r>
      <w:r w:rsidRPr="00E91F4C">
        <w:rPr>
          <w:rFonts w:ascii="Times New Roman" w:hAnsi="Times New Roman" w:cs="Times New Roman"/>
          <w:b/>
          <w:sz w:val="28"/>
          <w:szCs w:val="28"/>
        </w:rPr>
        <w:t>ЯРКИНСКОГО СЕЛЬСКОГО СОВЕТА ДЕПУТАТОВОТ 22.06.2020 № 15</w:t>
      </w:r>
    </w:p>
    <w:p w:rsidR="00031F86" w:rsidRDefault="00031F86" w:rsidP="0003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B35">
        <w:rPr>
          <w:rFonts w:ascii="Times New Roman" w:hAnsi="Times New Roman" w:cs="Times New Roman"/>
          <w:b/>
          <w:sz w:val="28"/>
          <w:szCs w:val="28"/>
        </w:rPr>
        <w:t>«</w:t>
      </w:r>
      <w:r w:rsidRPr="00285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</w:t>
      </w:r>
    </w:p>
    <w:p w:rsidR="00031F86" w:rsidRPr="00A57C86" w:rsidRDefault="00031F86" w:rsidP="0003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5B35">
        <w:rPr>
          <w:rFonts w:ascii="Times New Roman" w:hAnsi="Times New Roman" w:cs="Times New Roman"/>
          <w:b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031F86" w:rsidRPr="004A4037" w:rsidRDefault="00031F86" w:rsidP="0003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F86" w:rsidRPr="00285B35" w:rsidRDefault="00031F86" w:rsidP="0003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85B3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Pr="00285B35">
        <w:rPr>
          <w:rFonts w:ascii="Times New Roman" w:hAnsi="Times New Roman" w:cs="Times New Roman"/>
          <w:color w:val="000000"/>
          <w:sz w:val="28"/>
          <w:szCs w:val="28"/>
        </w:rPr>
        <w:t>Кежемского</w:t>
      </w:r>
      <w:proofErr w:type="spellEnd"/>
      <w:r w:rsidRPr="00285B3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285B35">
        <w:rPr>
          <w:rFonts w:ascii="Times New Roman" w:hAnsi="Times New Roman" w:cs="Times New Roman"/>
          <w:sz w:val="28"/>
          <w:szCs w:val="28"/>
        </w:rPr>
        <w:t>от 19.10.2021 № 86-01-21,</w:t>
      </w:r>
      <w:r w:rsidRPr="00285B3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7.3-1 статьи 40 Федерального закона </w:t>
      </w:r>
      <w:r w:rsidRPr="00285B35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285B35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 </w:t>
      </w:r>
      <w:r w:rsidRPr="00285B35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Законом Красноярского края </w:t>
      </w:r>
      <w:r w:rsidRPr="00285B35">
        <w:rPr>
          <w:rStyle w:val="hyperlink"/>
          <w:sz w:val="28"/>
          <w:szCs w:val="28"/>
        </w:rPr>
        <w:t>от 19.12.2017 № 4-1264</w:t>
      </w:r>
      <w:r w:rsidRPr="00285B35">
        <w:rPr>
          <w:rFonts w:ascii="Times New Roman" w:hAnsi="Times New Roman" w:cs="Times New Roman"/>
          <w:sz w:val="28"/>
          <w:szCs w:val="28"/>
        </w:rPr>
        <w:t xml:space="preserve">«О представлении </w:t>
      </w:r>
      <w:r w:rsidRPr="00285B35">
        <w:rPr>
          <w:rFonts w:ascii="Times New Roman" w:hAnsi="Times New Roman" w:cs="Times New Roman"/>
          <w:color w:val="000000"/>
          <w:sz w:val="28"/>
          <w:szCs w:val="28"/>
        </w:rPr>
        <w:t>гражданами, претендующими на замещение муниципальных должностей, должности главы (руководителя) местной администрации по контракту</w:t>
      </w:r>
      <w:proofErr w:type="gramEnd"/>
      <w:r w:rsidRPr="00285B35">
        <w:rPr>
          <w:rFonts w:ascii="Times New Roman" w:hAnsi="Times New Roman" w:cs="Times New Roman"/>
          <w:color w:val="000000"/>
          <w:sz w:val="28"/>
          <w:szCs w:val="28"/>
        </w:rPr>
        <w:t xml:space="preserve">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285B3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85B35">
        <w:rPr>
          <w:rFonts w:ascii="Times New Roman" w:hAnsi="Times New Roman" w:cs="Times New Roman"/>
          <w:sz w:val="28"/>
          <w:szCs w:val="28"/>
        </w:rPr>
        <w:t xml:space="preserve">статьями 6, 27 Устава </w:t>
      </w:r>
      <w:proofErr w:type="spellStart"/>
      <w:r w:rsidRPr="00285B35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285B3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85B35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285B35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285B35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285B35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285B3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1F86" w:rsidRDefault="00031F86" w:rsidP="0003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3A29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                 от </w:t>
      </w:r>
      <w:r w:rsidRPr="00CA5321">
        <w:rPr>
          <w:rFonts w:ascii="Times New Roman" w:hAnsi="Times New Roman" w:cs="Times New Roman"/>
          <w:sz w:val="28"/>
          <w:szCs w:val="28"/>
        </w:rPr>
        <w:t>22.06.2020 № 15 «</w:t>
      </w:r>
      <w:r w:rsidRPr="00CA5321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(далее – Решение от </w:t>
      </w:r>
      <w:r w:rsidRPr="00CA5321">
        <w:rPr>
          <w:rFonts w:ascii="Times New Roman" w:hAnsi="Times New Roman" w:cs="Times New Roman"/>
          <w:sz w:val="28"/>
          <w:szCs w:val="28"/>
        </w:rPr>
        <w:t>22.06.2020 № 15</w:t>
      </w:r>
      <w:r>
        <w:rPr>
          <w:rFonts w:ascii="Times New Roman" w:eastAsia="Calibri" w:hAnsi="Times New Roman" w:cs="Times New Roman"/>
          <w:sz w:val="28"/>
          <w:szCs w:val="28"/>
        </w:rPr>
        <w:t>) следующее изменение:</w:t>
      </w:r>
      <w:proofErr w:type="gramEnd"/>
    </w:p>
    <w:p w:rsidR="00031F86" w:rsidRDefault="00031F86" w:rsidP="0003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3 Решения от </w:t>
      </w:r>
      <w:r w:rsidRPr="00CA5321">
        <w:rPr>
          <w:rFonts w:ascii="Times New Roman" w:hAnsi="Times New Roman" w:cs="Times New Roman"/>
          <w:sz w:val="28"/>
          <w:szCs w:val="28"/>
        </w:rPr>
        <w:t>22.06.2020 № 15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F86" w:rsidRPr="00285B35" w:rsidRDefault="00031F86" w:rsidP="0003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вступает в силу в день, следующий за днем его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1F86" w:rsidRPr="00A0012D" w:rsidRDefault="00031F86" w:rsidP="00031F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12D">
        <w:rPr>
          <w:rFonts w:ascii="Times New Roman" w:hAnsi="Times New Roman"/>
          <w:b/>
          <w:sz w:val="28"/>
          <w:szCs w:val="28"/>
        </w:rPr>
        <w:t xml:space="preserve">2. </w:t>
      </w:r>
      <w:r w:rsidRPr="00A0012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92470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Яркинский</w:t>
      </w:r>
      <w:proofErr w:type="spellEnd"/>
      <w:r w:rsidRPr="00924700">
        <w:rPr>
          <w:rFonts w:ascii="Times New Roman" w:hAnsi="Times New Roman"/>
          <w:sz w:val="28"/>
          <w:szCs w:val="28"/>
        </w:rPr>
        <w:t xml:space="preserve"> Вестник»</w:t>
      </w:r>
      <w:r w:rsidRPr="00A0012D">
        <w:rPr>
          <w:rFonts w:ascii="Times New Roman" w:hAnsi="Times New Roman"/>
          <w:sz w:val="28"/>
          <w:szCs w:val="28"/>
        </w:rPr>
        <w:t xml:space="preserve">. </w:t>
      </w:r>
    </w:p>
    <w:p w:rsidR="00031F86" w:rsidRPr="00A0012D" w:rsidRDefault="00031F86" w:rsidP="00031F8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12D">
        <w:rPr>
          <w:rFonts w:ascii="Times New Roman" w:hAnsi="Times New Roman"/>
          <w:b/>
          <w:sz w:val="28"/>
          <w:szCs w:val="28"/>
        </w:rPr>
        <w:t xml:space="preserve">3. </w:t>
      </w:r>
      <w:r w:rsidRPr="00A0012D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031F86" w:rsidRPr="00A0012D" w:rsidRDefault="00031F86" w:rsidP="00031F8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12D">
        <w:rPr>
          <w:rFonts w:ascii="Times New Roman" w:hAnsi="Times New Roman"/>
          <w:b/>
          <w:sz w:val="28"/>
          <w:szCs w:val="28"/>
        </w:rPr>
        <w:t>4.</w:t>
      </w:r>
      <w:r w:rsidRPr="00A001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1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12D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31F86" w:rsidRPr="00A0012D" w:rsidRDefault="00031F86" w:rsidP="00031F8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1F86" w:rsidRPr="00A0012D" w:rsidRDefault="00031F86" w:rsidP="00031F86">
      <w:pPr>
        <w:widowControl w:val="0"/>
        <w:tabs>
          <w:tab w:val="left" w:pos="975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  <w:gridCol w:w="5099"/>
      </w:tblGrid>
      <w:tr w:rsidR="00031F86" w:rsidRPr="00A0012D" w:rsidTr="00D65738">
        <w:tc>
          <w:tcPr>
            <w:tcW w:w="4472" w:type="dxa"/>
          </w:tcPr>
          <w:p w:rsidR="00031F86" w:rsidRPr="00A0012D" w:rsidRDefault="00031F86" w:rsidP="00D65738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Яркинского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5099" w:type="dxa"/>
          </w:tcPr>
          <w:p w:rsidR="00031F86" w:rsidRPr="00320D7B" w:rsidRDefault="00031F86" w:rsidP="00D6573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031F86" w:rsidRPr="004A4037" w:rsidRDefault="00031F86" w:rsidP="00031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F86" w:rsidRDefault="00031F86" w:rsidP="00031F8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F86" w:rsidRDefault="00031F86" w:rsidP="00031F8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F86" w:rsidRDefault="00031F86" w:rsidP="00031F8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F86" w:rsidRDefault="00031F86" w:rsidP="00031F8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48A" w:rsidRDefault="0080648A"/>
    <w:sectPr w:rsidR="0080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F86"/>
    <w:rsid w:val="00031F86"/>
    <w:rsid w:val="0080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31F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basedOn w:val="a0"/>
    <w:rsid w:val="00031F86"/>
  </w:style>
  <w:style w:type="paragraph" w:styleId="a5">
    <w:name w:val="Balloon Text"/>
    <w:basedOn w:val="a"/>
    <w:link w:val="a6"/>
    <w:uiPriority w:val="99"/>
    <w:semiHidden/>
    <w:unhideWhenUsed/>
    <w:rsid w:val="0003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2022-01-13T02:31:00Z</cp:lastPrinted>
  <dcterms:created xsi:type="dcterms:W3CDTF">2022-01-13T02:31:00Z</dcterms:created>
  <dcterms:modified xsi:type="dcterms:W3CDTF">2022-01-13T02:31:00Z</dcterms:modified>
</cp:coreProperties>
</file>