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6F" w:rsidRPr="006E5092" w:rsidRDefault="0091176F" w:rsidP="0091176F">
      <w:pPr>
        <w:ind w:firstLine="709"/>
        <w:jc w:val="center"/>
        <w:rPr>
          <w:rFonts w:ascii="Times New Roman" w:hAnsi="Times New Roman" w:cs="Times New Roman"/>
          <w:bCs/>
          <w:i/>
          <w:sz w:val="28"/>
          <w:szCs w:val="28"/>
        </w:rPr>
      </w:pPr>
      <w:r w:rsidRPr="006E5092">
        <w:rPr>
          <w:rFonts w:ascii="Times New Roman" w:hAnsi="Times New Roman" w:cs="Times New Roman"/>
          <w:bCs/>
          <w:i/>
          <w:noProof/>
          <w:sz w:val="28"/>
          <w:szCs w:val="28"/>
        </w:rPr>
        <w:drawing>
          <wp:inline distT="0" distB="0" distL="0" distR="0">
            <wp:extent cx="723900" cy="904875"/>
            <wp:effectExtent l="19050" t="0" r="0" b="0"/>
            <wp:docPr id="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91176F" w:rsidRPr="006E5092" w:rsidRDefault="0091176F" w:rsidP="0091176F">
      <w:pPr>
        <w:ind w:firstLine="567"/>
        <w:jc w:val="center"/>
        <w:rPr>
          <w:rFonts w:ascii="Times New Roman" w:hAnsi="Times New Roman" w:cs="Times New Roman"/>
          <w:b/>
          <w:bCs/>
          <w:sz w:val="28"/>
          <w:szCs w:val="28"/>
        </w:rPr>
      </w:pPr>
      <w:r w:rsidRPr="006E5092">
        <w:rPr>
          <w:rFonts w:ascii="Times New Roman" w:hAnsi="Times New Roman" w:cs="Times New Roman"/>
          <w:b/>
          <w:bCs/>
          <w:sz w:val="28"/>
          <w:szCs w:val="28"/>
        </w:rPr>
        <w:t xml:space="preserve">АДМИНИСТРАЦИЯ ЯРКИНСКОГО СЕЛЬСОВЕТА </w:t>
      </w:r>
    </w:p>
    <w:p w:rsidR="0091176F" w:rsidRDefault="0091176F" w:rsidP="0091176F">
      <w:pPr>
        <w:ind w:firstLine="567"/>
        <w:jc w:val="center"/>
        <w:rPr>
          <w:rFonts w:ascii="Times New Roman" w:hAnsi="Times New Roman" w:cs="Times New Roman"/>
          <w:b/>
          <w:bCs/>
          <w:sz w:val="28"/>
          <w:szCs w:val="28"/>
        </w:rPr>
      </w:pPr>
      <w:r w:rsidRPr="006E5092">
        <w:rPr>
          <w:rFonts w:ascii="Times New Roman" w:hAnsi="Times New Roman" w:cs="Times New Roman"/>
          <w:b/>
          <w:bCs/>
          <w:sz w:val="28"/>
          <w:szCs w:val="28"/>
        </w:rPr>
        <w:t>КЕЖЕМСКОГО РАЙОНА КРАСНОЯРСКОГО КРАЯ</w:t>
      </w:r>
    </w:p>
    <w:p w:rsidR="00021763" w:rsidRPr="00021763" w:rsidRDefault="00021763" w:rsidP="00021763">
      <w:pPr>
        <w:ind w:firstLine="567"/>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tbl>
      <w:tblPr>
        <w:tblStyle w:val="a3"/>
        <w:tblpPr w:leftFromText="180" w:rightFromText="180" w:vertAnchor="text" w:horzAnchor="margin" w:tblpXSpec="center" w:tblpY="479"/>
        <w:tblW w:w="10238" w:type="dxa"/>
        <w:tblLook w:val="04A0"/>
      </w:tblPr>
      <w:tblGrid>
        <w:gridCol w:w="2483"/>
        <w:gridCol w:w="5582"/>
        <w:gridCol w:w="2173"/>
      </w:tblGrid>
      <w:tr w:rsidR="00021763" w:rsidRPr="006E5092" w:rsidTr="00021763">
        <w:trPr>
          <w:trHeight w:val="360"/>
        </w:trPr>
        <w:tc>
          <w:tcPr>
            <w:tcW w:w="2483" w:type="dxa"/>
          </w:tcPr>
          <w:p w:rsidR="00021763" w:rsidRPr="006E5092" w:rsidRDefault="00021763" w:rsidP="00021763">
            <w:pPr>
              <w:rPr>
                <w:rFonts w:ascii="Times New Roman" w:hAnsi="Times New Roman" w:cs="Times New Roman"/>
                <w:b/>
                <w:bCs/>
                <w:sz w:val="28"/>
                <w:szCs w:val="28"/>
              </w:rPr>
            </w:pPr>
            <w:r>
              <w:rPr>
                <w:rFonts w:ascii="Times New Roman" w:hAnsi="Times New Roman" w:cs="Times New Roman"/>
                <w:b/>
                <w:bCs/>
                <w:sz w:val="28"/>
                <w:szCs w:val="28"/>
              </w:rPr>
              <w:t>02.12.2021г</w:t>
            </w:r>
          </w:p>
        </w:tc>
        <w:tc>
          <w:tcPr>
            <w:tcW w:w="5582" w:type="dxa"/>
          </w:tcPr>
          <w:p w:rsidR="00021763" w:rsidRPr="006E5092" w:rsidRDefault="00021763" w:rsidP="00021763">
            <w:pPr>
              <w:jc w:val="center"/>
              <w:rPr>
                <w:rFonts w:ascii="Times New Roman" w:hAnsi="Times New Roman" w:cs="Times New Roman"/>
                <w:bCs/>
                <w:sz w:val="28"/>
                <w:szCs w:val="28"/>
              </w:rPr>
            </w:pPr>
            <w:r w:rsidRPr="006E5092">
              <w:rPr>
                <w:rFonts w:ascii="Times New Roman" w:hAnsi="Times New Roman" w:cs="Times New Roman"/>
                <w:bCs/>
                <w:sz w:val="28"/>
                <w:szCs w:val="28"/>
              </w:rPr>
              <w:t>с. Яркино</w:t>
            </w:r>
          </w:p>
        </w:tc>
        <w:tc>
          <w:tcPr>
            <w:tcW w:w="2173" w:type="dxa"/>
          </w:tcPr>
          <w:p w:rsidR="00021763" w:rsidRPr="006E5092" w:rsidRDefault="00021763" w:rsidP="00021763">
            <w:pPr>
              <w:jc w:val="right"/>
              <w:rPr>
                <w:rFonts w:ascii="Times New Roman" w:hAnsi="Times New Roman" w:cs="Times New Roman"/>
                <w:b/>
                <w:bCs/>
                <w:sz w:val="28"/>
                <w:szCs w:val="28"/>
              </w:rPr>
            </w:pPr>
            <w:r w:rsidRPr="006E5092">
              <w:rPr>
                <w:rFonts w:ascii="Times New Roman" w:hAnsi="Times New Roman" w:cs="Times New Roman"/>
                <w:b/>
                <w:bCs/>
                <w:sz w:val="28"/>
                <w:szCs w:val="28"/>
              </w:rPr>
              <w:t xml:space="preserve">№ 22 </w:t>
            </w:r>
          </w:p>
        </w:tc>
      </w:tr>
    </w:tbl>
    <w:p w:rsidR="0091176F" w:rsidRPr="006E5092" w:rsidRDefault="0091176F" w:rsidP="0091176F">
      <w:pPr>
        <w:widowControl w:val="0"/>
        <w:autoSpaceDE w:val="0"/>
        <w:autoSpaceDN w:val="0"/>
        <w:jc w:val="center"/>
        <w:rPr>
          <w:rFonts w:ascii="Times New Roman" w:hAnsi="Times New Roman" w:cs="Times New Roman"/>
          <w:sz w:val="28"/>
          <w:szCs w:val="28"/>
        </w:rPr>
      </w:pPr>
    </w:p>
    <w:p w:rsidR="0091176F" w:rsidRPr="00F26E69" w:rsidRDefault="0091176F" w:rsidP="0091176F">
      <w:pPr>
        <w:widowControl w:val="0"/>
        <w:autoSpaceDE w:val="0"/>
        <w:autoSpaceDN w:val="0"/>
        <w:jc w:val="center"/>
        <w:rPr>
          <w:rFonts w:ascii="Times New Roman" w:hAnsi="Times New Roman" w:cs="Times New Roman"/>
          <w:b/>
          <w:sz w:val="24"/>
          <w:szCs w:val="24"/>
        </w:rPr>
      </w:pPr>
      <w:r w:rsidRPr="00F26E69">
        <w:rPr>
          <w:rFonts w:ascii="Times New Roman" w:hAnsi="Times New Roman" w:cs="Times New Roman"/>
          <w:b/>
          <w:sz w:val="24"/>
          <w:szCs w:val="24"/>
        </w:rPr>
        <w:t>О ВНЕСЕНИИ ИЗМЕННЕИЙ В ПОСТАНОВЛЕНИЕ АДМИНИСТРАЦИИ ЯРКИНСКОГО СЕЛЬСОВЕТА ОТ 20.04.2011    № 08-3 «</w:t>
      </w:r>
      <w:r w:rsidRPr="00F26E69">
        <w:rPr>
          <w:rFonts w:ascii="Times New Roman" w:hAnsi="Times New Roman" w:cs="Times New Roman"/>
          <w:b/>
          <w:bCs/>
          <w:sz w:val="24"/>
          <w:szCs w:val="24"/>
        </w:rPr>
        <w:t>ОБ УТВЕРЖДЕНИИ АДМИНИСТРАТИВНОГО РЕГЛАМЕНТА ПО ПРЕДОСТАВЛЕНИЮ МУНИЦИПАЛЬНОЙ УСЛУГИ «ВЫДАЧА ВЫПИСКИ ИЗ ДОМОВОЙ КНИГИ»</w:t>
      </w:r>
    </w:p>
    <w:p w:rsidR="0091176F" w:rsidRPr="00F26E69" w:rsidRDefault="0091176F" w:rsidP="0091176F">
      <w:pPr>
        <w:widowControl w:val="0"/>
        <w:autoSpaceDE w:val="0"/>
        <w:autoSpaceDN w:val="0"/>
        <w:ind w:firstLine="709"/>
        <w:jc w:val="both"/>
        <w:rPr>
          <w:rFonts w:ascii="Times New Roman" w:hAnsi="Times New Roman" w:cs="Times New Roman"/>
          <w:sz w:val="28"/>
          <w:szCs w:val="28"/>
        </w:rPr>
      </w:pPr>
    </w:p>
    <w:p w:rsidR="0091176F" w:rsidRPr="00F26E69" w:rsidRDefault="0091176F" w:rsidP="0091176F">
      <w:pPr>
        <w:autoSpaceDE w:val="0"/>
        <w:autoSpaceDN w:val="0"/>
        <w:adjustRightInd w:val="0"/>
        <w:ind w:firstLine="709"/>
        <w:jc w:val="both"/>
        <w:rPr>
          <w:rFonts w:ascii="Times New Roman" w:hAnsi="Times New Roman" w:cs="Times New Roman"/>
          <w:b/>
          <w:sz w:val="28"/>
          <w:szCs w:val="28"/>
        </w:rPr>
      </w:pPr>
      <w:r w:rsidRPr="00F26E69">
        <w:rPr>
          <w:rFonts w:ascii="Times New Roman" w:hAnsi="Times New Roman" w:cs="Times New Roman"/>
          <w:sz w:val="28"/>
          <w:szCs w:val="28"/>
        </w:rPr>
        <w:t xml:space="preserve">На основании протеста прокуратуры </w:t>
      </w:r>
      <w:proofErr w:type="spellStart"/>
      <w:r w:rsidRPr="00F26E69">
        <w:rPr>
          <w:rFonts w:ascii="Times New Roman" w:hAnsi="Times New Roman" w:cs="Times New Roman"/>
          <w:sz w:val="28"/>
          <w:szCs w:val="28"/>
        </w:rPr>
        <w:t>Кежемского</w:t>
      </w:r>
      <w:proofErr w:type="spellEnd"/>
      <w:r w:rsidRPr="00F26E69">
        <w:rPr>
          <w:rFonts w:ascii="Times New Roman" w:hAnsi="Times New Roman" w:cs="Times New Roman"/>
          <w:sz w:val="28"/>
          <w:szCs w:val="28"/>
        </w:rPr>
        <w:t xml:space="preserve"> района от 29.10.2021                     № 7-01-21, в соответствии с Федеральным законом от 27.07.2010 № 210-ФЗ                «Об организации предоставления государственных и муниципальных услуг», руководствуясь статьями 6, 33 Устава </w:t>
      </w:r>
      <w:proofErr w:type="spellStart"/>
      <w:r w:rsidRPr="00F26E69">
        <w:rPr>
          <w:rFonts w:ascii="Times New Roman" w:hAnsi="Times New Roman" w:cs="Times New Roman"/>
          <w:sz w:val="28"/>
          <w:szCs w:val="28"/>
        </w:rPr>
        <w:t>Яркинского</w:t>
      </w:r>
      <w:proofErr w:type="spellEnd"/>
      <w:r w:rsidRPr="00F26E69">
        <w:rPr>
          <w:rFonts w:ascii="Times New Roman" w:hAnsi="Times New Roman" w:cs="Times New Roman"/>
          <w:sz w:val="28"/>
          <w:szCs w:val="28"/>
        </w:rPr>
        <w:t xml:space="preserve"> сельсовета </w:t>
      </w:r>
      <w:proofErr w:type="spellStart"/>
      <w:r w:rsidRPr="00F26E69">
        <w:rPr>
          <w:rFonts w:ascii="Times New Roman" w:hAnsi="Times New Roman" w:cs="Times New Roman"/>
          <w:sz w:val="28"/>
          <w:szCs w:val="28"/>
        </w:rPr>
        <w:t>Кежемского</w:t>
      </w:r>
      <w:proofErr w:type="spellEnd"/>
      <w:r w:rsidRPr="00F26E69">
        <w:rPr>
          <w:rFonts w:ascii="Times New Roman" w:hAnsi="Times New Roman" w:cs="Times New Roman"/>
          <w:sz w:val="28"/>
          <w:szCs w:val="28"/>
        </w:rPr>
        <w:t xml:space="preserve"> района Красноярского края, </w:t>
      </w:r>
      <w:r w:rsidRPr="00F26E69">
        <w:rPr>
          <w:rFonts w:ascii="Times New Roman" w:hAnsi="Times New Roman" w:cs="Times New Roman"/>
          <w:b/>
          <w:sz w:val="28"/>
          <w:szCs w:val="28"/>
        </w:rPr>
        <w:t>ПОСТАНОВЛЯЮ:</w:t>
      </w:r>
    </w:p>
    <w:p w:rsidR="0091176F" w:rsidRPr="00F26E69" w:rsidRDefault="0091176F" w:rsidP="0091176F">
      <w:pPr>
        <w:autoSpaceDE w:val="0"/>
        <w:autoSpaceDN w:val="0"/>
        <w:adjustRightInd w:val="0"/>
        <w:ind w:firstLine="709"/>
        <w:jc w:val="both"/>
        <w:rPr>
          <w:rFonts w:ascii="Times New Roman" w:hAnsi="Times New Roman" w:cs="Times New Roman"/>
          <w:sz w:val="28"/>
          <w:szCs w:val="28"/>
        </w:rPr>
      </w:pPr>
      <w:r w:rsidRPr="00F26E69">
        <w:rPr>
          <w:rFonts w:ascii="Times New Roman" w:hAnsi="Times New Roman" w:cs="Times New Roman"/>
          <w:b/>
          <w:bCs/>
          <w:sz w:val="28"/>
          <w:szCs w:val="28"/>
        </w:rPr>
        <w:t>1.</w:t>
      </w:r>
      <w:r w:rsidRPr="00F26E69">
        <w:rPr>
          <w:rFonts w:ascii="Times New Roman" w:hAnsi="Times New Roman" w:cs="Times New Roman"/>
          <w:bCs/>
          <w:sz w:val="28"/>
          <w:szCs w:val="28"/>
        </w:rPr>
        <w:t xml:space="preserve"> Внести в Постановление </w:t>
      </w:r>
      <w:r w:rsidRPr="00F26E69">
        <w:rPr>
          <w:rFonts w:ascii="Times New Roman" w:hAnsi="Times New Roman" w:cs="Times New Roman"/>
          <w:sz w:val="28"/>
          <w:szCs w:val="28"/>
        </w:rPr>
        <w:t xml:space="preserve">Администрации </w:t>
      </w:r>
      <w:proofErr w:type="spellStart"/>
      <w:r w:rsidRPr="00F26E69">
        <w:rPr>
          <w:rFonts w:ascii="Times New Roman" w:hAnsi="Times New Roman" w:cs="Times New Roman"/>
          <w:sz w:val="28"/>
          <w:szCs w:val="28"/>
        </w:rPr>
        <w:t>Яркинского</w:t>
      </w:r>
      <w:proofErr w:type="spellEnd"/>
      <w:r w:rsidRPr="00F26E69">
        <w:rPr>
          <w:rFonts w:ascii="Times New Roman" w:hAnsi="Times New Roman" w:cs="Times New Roman"/>
          <w:sz w:val="28"/>
          <w:szCs w:val="28"/>
        </w:rPr>
        <w:t xml:space="preserve"> сельсовета                        от 20.04.2011 № 08-3 «Об утверждении административного регламента по предоставлению муниципальной услуги «Выдача выписки из домовой книги» (далее – Постановление от 20.04.2011 № 08-3) следующие изменения:</w:t>
      </w:r>
    </w:p>
    <w:p w:rsidR="0091176F" w:rsidRPr="00F26E69" w:rsidRDefault="0091176F" w:rsidP="0091176F">
      <w:pPr>
        <w:autoSpaceDE w:val="0"/>
        <w:autoSpaceDN w:val="0"/>
        <w:adjustRightInd w:val="0"/>
        <w:ind w:firstLine="709"/>
        <w:jc w:val="both"/>
        <w:rPr>
          <w:rFonts w:ascii="Times New Roman" w:hAnsi="Times New Roman" w:cs="Times New Roman"/>
          <w:sz w:val="28"/>
          <w:szCs w:val="28"/>
        </w:rPr>
      </w:pPr>
      <w:r w:rsidRPr="00F26E69">
        <w:rPr>
          <w:rFonts w:ascii="Times New Roman" w:hAnsi="Times New Roman" w:cs="Times New Roman"/>
          <w:b/>
          <w:sz w:val="28"/>
          <w:szCs w:val="28"/>
        </w:rPr>
        <w:t xml:space="preserve">1.1. </w:t>
      </w:r>
      <w:r w:rsidRPr="00F26E69">
        <w:rPr>
          <w:rFonts w:ascii="Times New Roman" w:hAnsi="Times New Roman" w:cs="Times New Roman"/>
          <w:sz w:val="28"/>
          <w:szCs w:val="28"/>
        </w:rPr>
        <w:t>Административный регламент по предоставлению муниципальной услуги «Выдача выписки из домовой книги», утвержден</w:t>
      </w:r>
      <w:r>
        <w:rPr>
          <w:rFonts w:ascii="Times New Roman" w:hAnsi="Times New Roman" w:cs="Times New Roman"/>
          <w:sz w:val="28"/>
          <w:szCs w:val="28"/>
        </w:rPr>
        <w:t>ный Постановлением</w:t>
      </w:r>
      <w:r w:rsidRPr="00F26E69">
        <w:rPr>
          <w:rFonts w:ascii="Times New Roman" w:hAnsi="Times New Roman" w:cs="Times New Roman"/>
          <w:sz w:val="28"/>
          <w:szCs w:val="28"/>
        </w:rPr>
        <w:t xml:space="preserve">   от 20.04.2011 № 08-3 дополнить пунктом 2.7.8 следующего содержания:</w:t>
      </w:r>
    </w:p>
    <w:p w:rsidR="0091176F" w:rsidRPr="00F26E69" w:rsidRDefault="0091176F" w:rsidP="0091176F">
      <w:pPr>
        <w:pStyle w:val="a4"/>
        <w:shd w:val="clear" w:color="auto" w:fill="FFFFFF"/>
        <w:spacing w:before="0" w:beforeAutospacing="0" w:after="0" w:afterAutospacing="0"/>
        <w:ind w:firstLine="540"/>
        <w:rPr>
          <w:sz w:val="28"/>
          <w:szCs w:val="28"/>
        </w:rPr>
      </w:pPr>
      <w:r w:rsidRPr="00F26E69">
        <w:rPr>
          <w:sz w:val="28"/>
          <w:szCs w:val="28"/>
        </w:rPr>
        <w:t>«2.7.8. Запрещается требовать от заявителя:</w:t>
      </w:r>
    </w:p>
    <w:p w:rsidR="0091176F" w:rsidRPr="00F26E69" w:rsidRDefault="0091176F" w:rsidP="0091176F">
      <w:pPr>
        <w:pStyle w:val="a4"/>
        <w:shd w:val="clear" w:color="auto" w:fill="FFFFFF"/>
        <w:spacing w:before="0" w:beforeAutospacing="0" w:after="0" w:afterAutospacing="0"/>
        <w:ind w:firstLine="709"/>
        <w:jc w:val="both"/>
        <w:rPr>
          <w:sz w:val="28"/>
          <w:szCs w:val="28"/>
        </w:rPr>
      </w:pPr>
      <w:r w:rsidRPr="00F26E6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0" w:name="dst159"/>
      <w:bookmarkStart w:id="1" w:name="dst37"/>
      <w:bookmarkEnd w:id="0"/>
      <w:bookmarkEnd w:id="1"/>
      <w:proofErr w:type="gramStart"/>
      <w:r w:rsidRPr="00F26E69">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w:t>
      </w:r>
      <w:r w:rsidRPr="00F26E69">
        <w:rPr>
          <w:sz w:val="28"/>
          <w:szCs w:val="28"/>
        </w:rPr>
        <w:lastRenderedPageBreak/>
        <w:t>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F26E69">
        <w:rPr>
          <w:rStyle w:val="hyperlink"/>
          <w:sz w:val="28"/>
          <w:szCs w:val="28"/>
        </w:rPr>
        <w:t>от 27.07.2010 № 210-ФЗ</w:t>
      </w:r>
      <w:r w:rsidRPr="00F26E69">
        <w:rPr>
          <w:sz w:val="28"/>
          <w:szCs w:val="28"/>
        </w:rPr>
        <w:t> «Об организации предоставления государственных и муниципальных услуг» (далее</w:t>
      </w:r>
      <w:proofErr w:type="gramEnd"/>
      <w:r w:rsidRPr="00F26E69">
        <w:rPr>
          <w:sz w:val="28"/>
          <w:szCs w:val="28"/>
        </w:rPr>
        <w:t xml:space="preserve"> – </w:t>
      </w:r>
      <w:proofErr w:type="gramStart"/>
      <w:r w:rsidRPr="00F26E69">
        <w:rPr>
          <w:sz w:val="28"/>
          <w:szCs w:val="28"/>
        </w:rPr>
        <w:t>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Pr="00F26E69">
        <w:rPr>
          <w:rStyle w:val="hyperlink"/>
          <w:sz w:val="28"/>
          <w:szCs w:val="28"/>
        </w:rPr>
        <w:t>от 27.07.2010                        № 210-ФЗ</w:t>
      </w:r>
      <w:r w:rsidRPr="00F26E69">
        <w:rPr>
          <w:sz w:val="28"/>
          <w:szCs w:val="28"/>
        </w:rPr>
        <w:t> перечень документов.</w:t>
      </w:r>
      <w:proofErr w:type="gramEnd"/>
      <w:r w:rsidRPr="00F26E69">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2" w:name="dst38"/>
      <w:bookmarkEnd w:id="2"/>
      <w:proofErr w:type="gramStart"/>
      <w:r w:rsidRPr="00F26E69">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F26E69">
        <w:rPr>
          <w:rStyle w:val="hyperlink"/>
          <w:sz w:val="28"/>
          <w:szCs w:val="28"/>
        </w:rPr>
        <w:t>от 27.07.2010                  № 210-ФЗ</w:t>
      </w:r>
      <w:r w:rsidRPr="00F26E69">
        <w:rPr>
          <w:sz w:val="28"/>
          <w:szCs w:val="28"/>
        </w:rPr>
        <w:t>;</w:t>
      </w:r>
      <w:proofErr w:type="gramEnd"/>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3" w:name="dst290"/>
      <w:bookmarkEnd w:id="3"/>
      <w:r w:rsidRPr="00F26E6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176F" w:rsidRPr="00F26E69" w:rsidRDefault="0091176F" w:rsidP="0091176F">
      <w:pPr>
        <w:pStyle w:val="a4"/>
        <w:shd w:val="clear" w:color="auto" w:fill="FFFFFF"/>
        <w:spacing w:before="0" w:beforeAutospacing="0" w:after="0" w:afterAutospacing="0"/>
        <w:ind w:firstLine="709"/>
        <w:jc w:val="both"/>
        <w:rPr>
          <w:sz w:val="28"/>
          <w:szCs w:val="28"/>
        </w:rPr>
      </w:pPr>
      <w:r w:rsidRPr="00F26E6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176F" w:rsidRPr="00F26E69" w:rsidRDefault="0091176F" w:rsidP="0091176F">
      <w:pPr>
        <w:pStyle w:val="a4"/>
        <w:shd w:val="clear" w:color="auto" w:fill="FFFFFF"/>
        <w:spacing w:before="0" w:beforeAutospacing="0" w:after="0" w:afterAutospacing="0"/>
        <w:ind w:firstLine="709"/>
        <w:jc w:val="both"/>
        <w:rPr>
          <w:sz w:val="28"/>
          <w:szCs w:val="28"/>
        </w:rPr>
      </w:pPr>
      <w:r w:rsidRPr="00F26E6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176F" w:rsidRPr="00F26E69" w:rsidRDefault="0091176F" w:rsidP="0091176F">
      <w:pPr>
        <w:pStyle w:val="a4"/>
        <w:shd w:val="clear" w:color="auto" w:fill="FFFFFF"/>
        <w:spacing w:before="0" w:beforeAutospacing="0" w:after="0" w:afterAutospacing="0"/>
        <w:ind w:firstLine="709"/>
        <w:jc w:val="both"/>
        <w:rPr>
          <w:sz w:val="28"/>
          <w:szCs w:val="28"/>
        </w:rPr>
      </w:pPr>
      <w:r w:rsidRPr="00F26E6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176F" w:rsidRPr="00F26E69" w:rsidRDefault="0091176F" w:rsidP="0091176F">
      <w:pPr>
        <w:pStyle w:val="a4"/>
        <w:shd w:val="clear" w:color="auto" w:fill="FFFFFF"/>
        <w:spacing w:before="0" w:beforeAutospacing="0" w:after="0" w:afterAutospacing="0"/>
        <w:ind w:firstLine="709"/>
        <w:jc w:val="both"/>
        <w:rPr>
          <w:sz w:val="28"/>
          <w:szCs w:val="28"/>
        </w:rPr>
      </w:pPr>
      <w:proofErr w:type="gramStart"/>
      <w:r w:rsidRPr="00F26E69">
        <w:rPr>
          <w:sz w:val="28"/>
          <w:szCs w:val="28"/>
        </w:rPr>
        <w:t>г) </w:t>
      </w:r>
      <w:r w:rsidRPr="00F26E69">
        <w:rPr>
          <w:color w:val="000000"/>
          <w:sz w:val="28"/>
          <w:szCs w:val="28"/>
          <w:shd w:val="clear" w:color="auto" w:fill="FFFFFF"/>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w:t>
      </w:r>
      <w:r w:rsidRPr="00F26E69">
        <w:rPr>
          <w:color w:val="000000"/>
          <w:sz w:val="28"/>
          <w:szCs w:val="28"/>
          <w:shd w:val="clear" w:color="auto" w:fill="FFFFFF"/>
        </w:rPr>
        <w:lastRenderedPageBreak/>
        <w:t>отказе в приеме документов, необходимых для предоставления муниципальной услуги, уведомляется заявитель</w:t>
      </w:r>
      <w:proofErr w:type="gramEnd"/>
      <w:r w:rsidRPr="00F26E69">
        <w:rPr>
          <w:color w:val="000000"/>
          <w:sz w:val="28"/>
          <w:szCs w:val="28"/>
          <w:shd w:val="clear" w:color="auto" w:fill="FFFFFF"/>
        </w:rPr>
        <w:t>, а также приносятся извинения за доставленные неудобства</w:t>
      </w:r>
      <w:r w:rsidRPr="00F26E69">
        <w:rPr>
          <w:sz w:val="28"/>
          <w:szCs w:val="28"/>
        </w:rPr>
        <w:t>;</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4" w:name="dst317"/>
      <w:bookmarkEnd w:id="4"/>
      <w:r w:rsidRPr="00F26E69">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F26E69">
        <w:rPr>
          <w:rStyle w:val="hyperlink"/>
          <w:sz w:val="28"/>
          <w:szCs w:val="28"/>
        </w:rPr>
        <w:t>от 27.07.2010 № 210-ФЗ</w:t>
      </w:r>
      <w:r w:rsidRPr="00F26E69">
        <w:rPr>
          <w:sz w:val="28"/>
          <w:szCs w:val="28"/>
        </w:rPr>
        <w:t xml:space="preserve">, за исключением случаев, если нанесение отметок на такие </w:t>
      </w:r>
      <w:proofErr w:type="gramStart"/>
      <w:r w:rsidRPr="00F26E69">
        <w:rPr>
          <w:sz w:val="28"/>
          <w:szCs w:val="28"/>
        </w:rPr>
        <w:t>документы</w:t>
      </w:r>
      <w:proofErr w:type="gramEnd"/>
      <w:r w:rsidRPr="00F26E69">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1176F" w:rsidRPr="00F26E69" w:rsidRDefault="0091176F" w:rsidP="0091176F">
      <w:pPr>
        <w:pStyle w:val="a4"/>
        <w:shd w:val="clear" w:color="auto" w:fill="FFFFFF"/>
        <w:spacing w:before="0" w:beforeAutospacing="0" w:after="0" w:afterAutospacing="0"/>
        <w:ind w:firstLine="709"/>
        <w:jc w:val="both"/>
        <w:rPr>
          <w:sz w:val="28"/>
          <w:szCs w:val="28"/>
        </w:rPr>
      </w:pPr>
      <w:r w:rsidRPr="00F26E69">
        <w:rPr>
          <w:b/>
          <w:sz w:val="28"/>
          <w:szCs w:val="28"/>
        </w:rPr>
        <w:t>1.2.</w:t>
      </w:r>
      <w:r w:rsidRPr="00F26E69">
        <w:rPr>
          <w:sz w:val="28"/>
          <w:szCs w:val="28"/>
        </w:rPr>
        <w:t xml:space="preserve"> Административный регламент дополнить пунктом 5.1.1 следующего содержания:</w:t>
      </w:r>
    </w:p>
    <w:p w:rsidR="0091176F" w:rsidRPr="00F26E69" w:rsidRDefault="0091176F" w:rsidP="0091176F">
      <w:pPr>
        <w:pStyle w:val="a4"/>
        <w:shd w:val="clear" w:color="auto" w:fill="FFFFFF"/>
        <w:spacing w:before="0" w:beforeAutospacing="0" w:after="0" w:afterAutospacing="0"/>
        <w:ind w:firstLine="709"/>
        <w:jc w:val="both"/>
        <w:rPr>
          <w:sz w:val="28"/>
          <w:szCs w:val="28"/>
        </w:rPr>
      </w:pPr>
      <w:r w:rsidRPr="00F26E69">
        <w:rPr>
          <w:sz w:val="28"/>
          <w:szCs w:val="28"/>
        </w:rPr>
        <w:t xml:space="preserve">«5.1.1. 4.2. Заявитель может обратиться с </w:t>
      </w:r>
      <w:proofErr w:type="gramStart"/>
      <w:r w:rsidRPr="00F26E69">
        <w:rPr>
          <w:sz w:val="28"/>
          <w:szCs w:val="28"/>
        </w:rPr>
        <w:t>жалобой</w:t>
      </w:r>
      <w:proofErr w:type="gramEnd"/>
      <w:r w:rsidRPr="00F26E69">
        <w:rPr>
          <w:sz w:val="28"/>
          <w:szCs w:val="28"/>
        </w:rPr>
        <w:t xml:space="preserve"> в том числе в следующих случаях:</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5" w:name="dst220"/>
      <w:bookmarkStart w:id="6" w:name="dst100"/>
      <w:bookmarkEnd w:id="5"/>
      <w:bookmarkEnd w:id="6"/>
      <w:r w:rsidRPr="00F26E69">
        <w:rPr>
          <w:sz w:val="28"/>
          <w:szCs w:val="28"/>
        </w:rPr>
        <w:t>1) нарушение срока регистрации запроса о предоставлении муниципальной услуги, запроса, указанного в статье 15.1 Федерального закона </w:t>
      </w:r>
      <w:r w:rsidRPr="00F26E69">
        <w:rPr>
          <w:rStyle w:val="hyperlink"/>
          <w:sz w:val="28"/>
          <w:szCs w:val="28"/>
        </w:rPr>
        <w:t>от 27.07.2010 № 210-ФЗ</w:t>
      </w:r>
      <w:r w:rsidRPr="00F26E69">
        <w:rPr>
          <w:sz w:val="28"/>
          <w:szCs w:val="28"/>
        </w:rPr>
        <w:t>;</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7" w:name="dst221"/>
      <w:bookmarkStart w:id="8" w:name="dst101"/>
      <w:bookmarkEnd w:id="7"/>
      <w:bookmarkEnd w:id="8"/>
      <w:r w:rsidRPr="00F26E69">
        <w:rPr>
          <w:sz w:val="28"/>
          <w:szCs w:val="28"/>
        </w:rPr>
        <w:t>2) нарушение срока предоставления муниципальной услуги;</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9" w:name="dst295"/>
      <w:bookmarkStart w:id="10" w:name="dst102"/>
      <w:bookmarkEnd w:id="9"/>
      <w:bookmarkEnd w:id="10"/>
      <w:r w:rsidRPr="00F26E6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11" w:name="dst103"/>
      <w:bookmarkEnd w:id="11"/>
      <w:r w:rsidRPr="00F26E6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12" w:name="dst222"/>
      <w:bookmarkStart w:id="13" w:name="dst104"/>
      <w:bookmarkEnd w:id="12"/>
      <w:bookmarkEnd w:id="13"/>
      <w:proofErr w:type="gramStart"/>
      <w:r w:rsidRPr="00F26E6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14" w:name="dst105"/>
      <w:bookmarkEnd w:id="14"/>
      <w:r w:rsidRPr="00F26E6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15" w:name="dst223"/>
      <w:bookmarkStart w:id="16" w:name="dst106"/>
      <w:bookmarkEnd w:id="15"/>
      <w:bookmarkEnd w:id="16"/>
      <w:r w:rsidRPr="00F26E69">
        <w:rPr>
          <w:sz w:val="28"/>
          <w:szCs w:val="28"/>
        </w:rPr>
        <w:t>7)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17" w:name="dst224"/>
      <w:bookmarkEnd w:id="17"/>
      <w:r w:rsidRPr="00F26E69">
        <w:rPr>
          <w:sz w:val="28"/>
          <w:szCs w:val="28"/>
        </w:rPr>
        <w:t>8) нарушение срока или порядка выдачи документов по результатам предоставления муниципальной услуги;</w:t>
      </w:r>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18" w:name="dst225"/>
      <w:bookmarkEnd w:id="18"/>
      <w:proofErr w:type="gramStart"/>
      <w:r w:rsidRPr="00F26E6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26E69">
        <w:rPr>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1176F" w:rsidRPr="00F26E69" w:rsidRDefault="0091176F" w:rsidP="0091176F">
      <w:pPr>
        <w:pStyle w:val="a4"/>
        <w:shd w:val="clear" w:color="auto" w:fill="FFFFFF"/>
        <w:spacing w:before="0" w:beforeAutospacing="0" w:after="0" w:afterAutospacing="0"/>
        <w:ind w:firstLine="709"/>
        <w:jc w:val="both"/>
        <w:rPr>
          <w:sz w:val="28"/>
          <w:szCs w:val="28"/>
        </w:rPr>
      </w:pPr>
      <w:bookmarkStart w:id="19" w:name="dst296"/>
      <w:bookmarkEnd w:id="19"/>
      <w:r w:rsidRPr="00F26E6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F26E69">
        <w:rPr>
          <w:rStyle w:val="hyperlink"/>
          <w:sz w:val="28"/>
          <w:szCs w:val="28"/>
        </w:rPr>
        <w:t>от 27.07.2010 № 210-ФЗ</w:t>
      </w:r>
      <w:r w:rsidRPr="00F26E69">
        <w:rPr>
          <w:sz w:val="28"/>
          <w:szCs w:val="28"/>
        </w:rPr>
        <w:t>.».</w:t>
      </w:r>
    </w:p>
    <w:p w:rsidR="0091176F" w:rsidRPr="00F26E69" w:rsidRDefault="0091176F" w:rsidP="0091176F">
      <w:pPr>
        <w:pStyle w:val="a4"/>
        <w:shd w:val="clear" w:color="auto" w:fill="FFFFFF"/>
        <w:spacing w:before="0" w:beforeAutospacing="0" w:after="0" w:afterAutospacing="0"/>
        <w:ind w:firstLine="709"/>
        <w:jc w:val="both"/>
        <w:rPr>
          <w:sz w:val="28"/>
          <w:szCs w:val="28"/>
        </w:rPr>
      </w:pPr>
      <w:r w:rsidRPr="00F26E69">
        <w:rPr>
          <w:b/>
          <w:sz w:val="28"/>
          <w:szCs w:val="28"/>
        </w:rPr>
        <w:t xml:space="preserve">1.3. </w:t>
      </w:r>
      <w:r w:rsidRPr="00F26E69">
        <w:rPr>
          <w:sz w:val="28"/>
          <w:szCs w:val="28"/>
        </w:rPr>
        <w:t>В пункте 5.4 Административного регламента слова «</w:t>
      </w:r>
      <w:r w:rsidRPr="00F26E69">
        <w:rPr>
          <w:color w:val="000000"/>
          <w:sz w:val="28"/>
          <w:szCs w:val="28"/>
          <w:shd w:val="clear" w:color="auto" w:fill="FFFFFF"/>
        </w:rPr>
        <w:t>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обращение</w:t>
      </w:r>
      <w:proofErr w:type="gramStart"/>
      <w:r w:rsidRPr="00F26E69">
        <w:rPr>
          <w:color w:val="000000"/>
          <w:sz w:val="28"/>
          <w:szCs w:val="28"/>
          <w:shd w:val="clear" w:color="auto" w:fill="FFFFFF"/>
        </w:rPr>
        <w:t xml:space="preserve">.» </w:t>
      </w:r>
      <w:proofErr w:type="gramEnd"/>
      <w:r w:rsidRPr="00F26E69">
        <w:rPr>
          <w:color w:val="000000"/>
          <w:sz w:val="28"/>
          <w:szCs w:val="28"/>
          <w:shd w:val="clear" w:color="auto" w:fill="FFFFFF"/>
        </w:rPr>
        <w:t>заменить словами:</w:t>
      </w:r>
    </w:p>
    <w:p w:rsidR="0091176F" w:rsidRPr="00F26E69" w:rsidRDefault="0091176F" w:rsidP="0091176F">
      <w:pPr>
        <w:pStyle w:val="a4"/>
        <w:spacing w:before="0" w:beforeAutospacing="0" w:after="0" w:afterAutospacing="0"/>
        <w:ind w:firstLine="709"/>
        <w:jc w:val="both"/>
        <w:rPr>
          <w:color w:val="000000"/>
          <w:sz w:val="28"/>
          <w:szCs w:val="28"/>
        </w:rPr>
      </w:pPr>
      <w:r w:rsidRPr="00F26E69">
        <w:rPr>
          <w:color w:val="000000"/>
          <w:sz w:val="28"/>
          <w:szCs w:val="28"/>
        </w:rPr>
        <w:t>По результатам рассмотрения жалобы принимается одно из следующих решений:</w:t>
      </w:r>
    </w:p>
    <w:p w:rsidR="0091176F" w:rsidRPr="00F26E69" w:rsidRDefault="0091176F" w:rsidP="0091176F">
      <w:pPr>
        <w:pStyle w:val="a4"/>
        <w:spacing w:before="0" w:beforeAutospacing="0" w:after="0" w:afterAutospacing="0"/>
        <w:ind w:firstLine="709"/>
        <w:jc w:val="both"/>
        <w:rPr>
          <w:color w:val="000000"/>
          <w:sz w:val="28"/>
          <w:szCs w:val="28"/>
        </w:rPr>
      </w:pPr>
      <w:proofErr w:type="gramStart"/>
      <w:r w:rsidRPr="00F26E69">
        <w:rPr>
          <w:color w:val="000000"/>
          <w:sz w:val="28"/>
          <w:szCs w:val="28"/>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поселения, а также в иных формах;</w:t>
      </w:r>
      <w:proofErr w:type="gramEnd"/>
    </w:p>
    <w:p w:rsidR="0091176F" w:rsidRPr="00F26E69" w:rsidRDefault="0091176F" w:rsidP="0091176F">
      <w:pPr>
        <w:pStyle w:val="a4"/>
        <w:spacing w:before="0" w:beforeAutospacing="0" w:after="0" w:afterAutospacing="0"/>
        <w:ind w:firstLine="709"/>
        <w:jc w:val="both"/>
        <w:rPr>
          <w:color w:val="000000"/>
          <w:sz w:val="28"/>
          <w:szCs w:val="28"/>
        </w:rPr>
      </w:pPr>
      <w:r w:rsidRPr="00F26E69">
        <w:rPr>
          <w:color w:val="000000"/>
          <w:sz w:val="28"/>
          <w:szCs w:val="28"/>
        </w:rPr>
        <w:t>2) в удовлетворении жалобы отказывается.</w:t>
      </w:r>
    </w:p>
    <w:p w:rsidR="0091176F" w:rsidRPr="00F26E69" w:rsidRDefault="0091176F" w:rsidP="0091176F">
      <w:pPr>
        <w:pStyle w:val="a4"/>
        <w:spacing w:before="0" w:beforeAutospacing="0" w:after="0" w:afterAutospacing="0"/>
        <w:ind w:firstLine="709"/>
        <w:jc w:val="both"/>
        <w:rPr>
          <w:color w:val="000000"/>
          <w:sz w:val="28"/>
          <w:szCs w:val="28"/>
        </w:rPr>
      </w:pPr>
      <w:r w:rsidRPr="00F26E69">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76F" w:rsidRPr="00F26E69" w:rsidRDefault="0091176F" w:rsidP="0091176F">
      <w:pPr>
        <w:pStyle w:val="a4"/>
        <w:spacing w:before="0" w:beforeAutospacing="0" w:after="0" w:afterAutospacing="0"/>
        <w:ind w:firstLine="709"/>
        <w:jc w:val="both"/>
        <w:rPr>
          <w:color w:val="000000"/>
          <w:sz w:val="28"/>
          <w:szCs w:val="28"/>
        </w:rPr>
      </w:pPr>
      <w:r w:rsidRPr="00F26E69">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6E69">
        <w:rPr>
          <w:color w:val="000000"/>
          <w:sz w:val="28"/>
          <w:szCs w:val="28"/>
        </w:rPr>
        <w:t>неудобства</w:t>
      </w:r>
      <w:proofErr w:type="gramEnd"/>
      <w:r w:rsidRPr="00F26E69">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20" w:name="dst298"/>
      <w:bookmarkEnd w:id="20"/>
    </w:p>
    <w:p w:rsidR="0091176F" w:rsidRPr="00F26E69" w:rsidRDefault="0091176F" w:rsidP="0091176F">
      <w:pPr>
        <w:pStyle w:val="a4"/>
        <w:spacing w:before="0" w:beforeAutospacing="0" w:after="0" w:afterAutospacing="0"/>
        <w:ind w:firstLine="709"/>
        <w:jc w:val="both"/>
        <w:rPr>
          <w:color w:val="000000"/>
          <w:sz w:val="28"/>
          <w:szCs w:val="28"/>
        </w:rPr>
      </w:pPr>
      <w:r w:rsidRPr="00F26E69">
        <w:rPr>
          <w:color w:val="000000"/>
          <w:sz w:val="28"/>
          <w:szCs w:val="28"/>
        </w:rPr>
        <w:t xml:space="preserve">В случае признания </w:t>
      </w:r>
      <w:proofErr w:type="gramStart"/>
      <w:r w:rsidRPr="00F26E69">
        <w:rPr>
          <w:color w:val="000000"/>
          <w:sz w:val="28"/>
          <w:szCs w:val="28"/>
        </w:rPr>
        <w:t>жалобы</w:t>
      </w:r>
      <w:proofErr w:type="gramEnd"/>
      <w:r w:rsidRPr="00F26E69">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21" w:name="dst237"/>
      <w:bookmarkStart w:id="22" w:name="dst122"/>
      <w:bookmarkEnd w:id="21"/>
      <w:bookmarkEnd w:id="22"/>
    </w:p>
    <w:p w:rsidR="0091176F" w:rsidRPr="00F26E69" w:rsidRDefault="0091176F" w:rsidP="0091176F">
      <w:pPr>
        <w:pStyle w:val="a4"/>
        <w:spacing w:before="0" w:beforeAutospacing="0" w:after="0" w:afterAutospacing="0"/>
        <w:ind w:firstLine="709"/>
        <w:jc w:val="both"/>
        <w:rPr>
          <w:color w:val="000000"/>
          <w:sz w:val="28"/>
          <w:szCs w:val="28"/>
        </w:rPr>
      </w:pPr>
      <w:r w:rsidRPr="00F26E69">
        <w:rPr>
          <w:color w:val="000000"/>
          <w:sz w:val="28"/>
          <w:szCs w:val="28"/>
        </w:rPr>
        <w:t xml:space="preserve">В случае установления в ходе или по результатам </w:t>
      </w:r>
      <w:proofErr w:type="gramStart"/>
      <w:r w:rsidRPr="00F26E69">
        <w:rPr>
          <w:color w:val="000000"/>
          <w:sz w:val="28"/>
          <w:szCs w:val="28"/>
        </w:rPr>
        <w:t>рассмотрения жалобы признаков состава административного правонарушения</w:t>
      </w:r>
      <w:proofErr w:type="gramEnd"/>
      <w:r w:rsidRPr="00F26E69">
        <w:rPr>
          <w:color w:val="000000"/>
          <w:sz w:val="28"/>
          <w:szCs w:val="28"/>
        </w:rPr>
        <w:t xml:space="preserve"> или преступления должностное лицо, работник, наделенные полномочиями по рассмотрению жалоб в соответствии незамедлительно направляют имеющиеся материалы в органы прокуратуры.».</w:t>
      </w:r>
    </w:p>
    <w:p w:rsidR="0091176F" w:rsidRPr="00F26E69" w:rsidRDefault="0091176F" w:rsidP="0091176F">
      <w:pPr>
        <w:pStyle w:val="a4"/>
        <w:spacing w:before="0" w:beforeAutospacing="0" w:after="0" w:afterAutospacing="0"/>
        <w:ind w:firstLine="709"/>
        <w:jc w:val="both"/>
        <w:rPr>
          <w:sz w:val="28"/>
          <w:szCs w:val="28"/>
        </w:rPr>
      </w:pPr>
      <w:r w:rsidRPr="00F26E69">
        <w:rPr>
          <w:color w:val="000000"/>
          <w:sz w:val="28"/>
          <w:szCs w:val="28"/>
        </w:rPr>
        <w:t> </w:t>
      </w:r>
      <w:r w:rsidRPr="00F26E69">
        <w:rPr>
          <w:b/>
          <w:sz w:val="28"/>
          <w:szCs w:val="28"/>
        </w:rPr>
        <w:t>2.</w:t>
      </w:r>
      <w:r w:rsidRPr="00F26E69">
        <w:rPr>
          <w:sz w:val="28"/>
          <w:szCs w:val="28"/>
        </w:rPr>
        <w:t xml:space="preserve"> Опубликовать настоящее Постановление в газете «</w:t>
      </w:r>
      <w:proofErr w:type="spellStart"/>
      <w:r w:rsidRPr="00F26E69">
        <w:rPr>
          <w:sz w:val="28"/>
          <w:szCs w:val="28"/>
        </w:rPr>
        <w:t>Яркинский</w:t>
      </w:r>
      <w:proofErr w:type="spellEnd"/>
      <w:r w:rsidRPr="00F26E69">
        <w:rPr>
          <w:sz w:val="28"/>
          <w:szCs w:val="28"/>
        </w:rPr>
        <w:t xml:space="preserve"> Вестник». </w:t>
      </w:r>
    </w:p>
    <w:p w:rsidR="0091176F" w:rsidRPr="00F26E69" w:rsidRDefault="0091176F" w:rsidP="0091176F">
      <w:pPr>
        <w:ind w:firstLine="709"/>
        <w:jc w:val="both"/>
        <w:rPr>
          <w:rFonts w:ascii="Times New Roman" w:hAnsi="Times New Roman" w:cs="Times New Roman"/>
          <w:sz w:val="28"/>
          <w:szCs w:val="28"/>
        </w:rPr>
      </w:pPr>
      <w:r w:rsidRPr="00F26E69">
        <w:rPr>
          <w:rFonts w:ascii="Times New Roman" w:hAnsi="Times New Roman" w:cs="Times New Roman"/>
          <w:b/>
          <w:sz w:val="28"/>
          <w:szCs w:val="28"/>
        </w:rPr>
        <w:lastRenderedPageBreak/>
        <w:t>3.</w:t>
      </w:r>
      <w:r w:rsidRPr="00F26E69">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91176F" w:rsidRPr="00806AF0" w:rsidRDefault="0091176F" w:rsidP="0091176F">
      <w:pPr>
        <w:ind w:firstLine="709"/>
        <w:jc w:val="both"/>
        <w:rPr>
          <w:rFonts w:ascii="Times New Roman" w:hAnsi="Times New Roman" w:cs="Times New Roman"/>
          <w:sz w:val="28"/>
          <w:szCs w:val="28"/>
        </w:rPr>
      </w:pPr>
      <w:r w:rsidRPr="00F26E69">
        <w:rPr>
          <w:rFonts w:ascii="Times New Roman" w:hAnsi="Times New Roman" w:cs="Times New Roman"/>
          <w:b/>
          <w:sz w:val="28"/>
          <w:szCs w:val="28"/>
        </w:rPr>
        <w:t>4.</w:t>
      </w:r>
      <w:r w:rsidRPr="00F26E69">
        <w:rPr>
          <w:rFonts w:ascii="Times New Roman" w:hAnsi="Times New Roman" w:cs="Times New Roman"/>
          <w:sz w:val="28"/>
          <w:szCs w:val="28"/>
        </w:rPr>
        <w:t xml:space="preserve"> </w:t>
      </w:r>
      <w:proofErr w:type="gramStart"/>
      <w:r w:rsidRPr="00F26E69">
        <w:rPr>
          <w:rFonts w:ascii="Times New Roman" w:hAnsi="Times New Roman" w:cs="Times New Roman"/>
          <w:sz w:val="28"/>
          <w:szCs w:val="28"/>
        </w:rPr>
        <w:t>Контроль за</w:t>
      </w:r>
      <w:proofErr w:type="gramEnd"/>
      <w:r w:rsidRPr="00F26E69">
        <w:rPr>
          <w:rFonts w:ascii="Times New Roman" w:hAnsi="Times New Roman" w:cs="Times New Roman"/>
          <w:sz w:val="28"/>
          <w:szCs w:val="28"/>
        </w:rPr>
        <w:t xml:space="preserve"> исполнением настоящего Постановления оставляю за собой.</w:t>
      </w:r>
    </w:p>
    <w:tbl>
      <w:tblPr>
        <w:tblW w:w="10173" w:type="dxa"/>
        <w:tblLook w:val="04A0"/>
      </w:tblPr>
      <w:tblGrid>
        <w:gridCol w:w="4785"/>
        <w:gridCol w:w="5388"/>
      </w:tblGrid>
      <w:tr w:rsidR="0091176F" w:rsidRPr="00F26E69" w:rsidTr="000C47CA">
        <w:tc>
          <w:tcPr>
            <w:tcW w:w="4785" w:type="dxa"/>
            <w:shd w:val="clear" w:color="auto" w:fill="auto"/>
          </w:tcPr>
          <w:p w:rsidR="0091176F" w:rsidRPr="00F26E69" w:rsidRDefault="0091176F" w:rsidP="000C47CA">
            <w:pPr>
              <w:autoSpaceDE w:val="0"/>
              <w:autoSpaceDN w:val="0"/>
              <w:adjustRightInd w:val="0"/>
              <w:outlineLvl w:val="0"/>
              <w:rPr>
                <w:rFonts w:ascii="Times New Roman" w:hAnsi="Times New Roman" w:cs="Times New Roman"/>
                <w:bCs/>
                <w:sz w:val="28"/>
                <w:szCs w:val="28"/>
              </w:rPr>
            </w:pPr>
            <w:r w:rsidRPr="00F26E69">
              <w:rPr>
                <w:rFonts w:ascii="Times New Roman" w:hAnsi="Times New Roman" w:cs="Times New Roman"/>
                <w:bCs/>
                <w:sz w:val="28"/>
                <w:szCs w:val="28"/>
              </w:rPr>
              <w:t xml:space="preserve">Глава </w:t>
            </w:r>
            <w:proofErr w:type="spellStart"/>
            <w:r w:rsidRPr="00F26E69">
              <w:rPr>
                <w:rFonts w:ascii="Times New Roman" w:hAnsi="Times New Roman" w:cs="Times New Roman"/>
                <w:bCs/>
                <w:sz w:val="28"/>
                <w:szCs w:val="28"/>
              </w:rPr>
              <w:t>Яркинского</w:t>
            </w:r>
            <w:proofErr w:type="spellEnd"/>
            <w:r w:rsidRPr="00F26E69">
              <w:rPr>
                <w:rFonts w:ascii="Times New Roman" w:hAnsi="Times New Roman" w:cs="Times New Roman"/>
                <w:bCs/>
                <w:sz w:val="28"/>
                <w:szCs w:val="28"/>
              </w:rPr>
              <w:t xml:space="preserve"> сельсовета</w:t>
            </w:r>
          </w:p>
        </w:tc>
        <w:tc>
          <w:tcPr>
            <w:tcW w:w="5388" w:type="dxa"/>
            <w:shd w:val="clear" w:color="auto" w:fill="auto"/>
          </w:tcPr>
          <w:p w:rsidR="0091176F" w:rsidRPr="00F26E69" w:rsidRDefault="0091176F" w:rsidP="000C47CA">
            <w:pPr>
              <w:autoSpaceDE w:val="0"/>
              <w:autoSpaceDN w:val="0"/>
              <w:adjustRightInd w:val="0"/>
              <w:jc w:val="right"/>
              <w:outlineLvl w:val="0"/>
              <w:rPr>
                <w:rFonts w:ascii="Times New Roman" w:hAnsi="Times New Roman" w:cs="Times New Roman"/>
                <w:bCs/>
                <w:sz w:val="28"/>
                <w:szCs w:val="28"/>
              </w:rPr>
            </w:pPr>
            <w:r w:rsidRPr="00F26E69">
              <w:rPr>
                <w:rFonts w:ascii="Times New Roman" w:hAnsi="Times New Roman" w:cs="Times New Roman"/>
                <w:bCs/>
                <w:sz w:val="28"/>
                <w:szCs w:val="28"/>
              </w:rPr>
              <w:t xml:space="preserve">И.Н. </w:t>
            </w:r>
            <w:proofErr w:type="spellStart"/>
            <w:r w:rsidRPr="00F26E69">
              <w:rPr>
                <w:rFonts w:ascii="Times New Roman" w:hAnsi="Times New Roman" w:cs="Times New Roman"/>
                <w:bCs/>
                <w:sz w:val="28"/>
                <w:szCs w:val="28"/>
              </w:rPr>
              <w:t>Рукосуева</w:t>
            </w:r>
            <w:proofErr w:type="spellEnd"/>
          </w:p>
        </w:tc>
      </w:tr>
    </w:tbl>
    <w:p w:rsidR="00DC236F" w:rsidRDefault="00DC236F"/>
    <w:sectPr w:rsidR="00DC236F" w:rsidSect="00323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76F"/>
    <w:rsid w:val="00021763"/>
    <w:rsid w:val="003231E1"/>
    <w:rsid w:val="0091176F"/>
    <w:rsid w:val="00DC2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7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11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rsid w:val="0091176F"/>
  </w:style>
  <w:style w:type="paragraph" w:styleId="a5">
    <w:name w:val="Balloon Text"/>
    <w:basedOn w:val="a"/>
    <w:link w:val="a6"/>
    <w:uiPriority w:val="99"/>
    <w:semiHidden/>
    <w:unhideWhenUsed/>
    <w:rsid w:val="009117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7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2022-01-12T04:40:00Z</cp:lastPrinted>
  <dcterms:created xsi:type="dcterms:W3CDTF">2022-01-12T04:27:00Z</dcterms:created>
  <dcterms:modified xsi:type="dcterms:W3CDTF">2022-01-12T04:41:00Z</dcterms:modified>
</cp:coreProperties>
</file>